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B" w:rsidRPr="00D9110E" w:rsidRDefault="00AE71EB" w:rsidP="00775B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10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AE71EB" w:rsidRPr="00D9110E" w:rsidRDefault="00AE71EB" w:rsidP="00775B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10E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AE71EB" w:rsidRPr="00D9110E" w:rsidRDefault="00AE71EB" w:rsidP="00775B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10E">
        <w:rPr>
          <w:rFonts w:ascii="Times New Roman" w:hAnsi="Times New Roman"/>
          <w:sz w:val="28"/>
          <w:szCs w:val="28"/>
        </w:rPr>
        <w:t>«Детская школа искусств г. Невельска»</w:t>
      </w: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775B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Theme="minorEastAsia" w:hAnsi="TimesNewRomanPS-BoldMT" w:cs="TimesNewRomanPS-BoldMT"/>
          <w:bCs/>
          <w:color w:val="000000"/>
          <w:sz w:val="28"/>
          <w:szCs w:val="28"/>
          <w:lang w:eastAsia="ru-RU"/>
        </w:rPr>
      </w:pPr>
    </w:p>
    <w:p w:rsidR="00AE71EB" w:rsidRPr="00D9110E" w:rsidRDefault="000D0CB3" w:rsidP="00775B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дополнительные предпрофессиональные</w:t>
      </w:r>
    </w:p>
    <w:p w:rsidR="00AE71EB" w:rsidRPr="00D9110E" w:rsidRDefault="000D0CB3" w:rsidP="00775B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общеобразовательные программы</w:t>
      </w:r>
      <w:r w:rsidR="00AE71EB" w:rsidRPr="00D9110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в области</w:t>
      </w:r>
    </w:p>
    <w:p w:rsidR="00AE71EB" w:rsidRPr="00D9110E" w:rsidRDefault="00AE71EB" w:rsidP="00775B84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D9110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музыкального искусства</w:t>
      </w:r>
    </w:p>
    <w:p w:rsidR="00AE71EB" w:rsidRPr="00D9110E" w:rsidRDefault="00AE71EB" w:rsidP="00775B84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11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9110E">
        <w:rPr>
          <w:rFonts w:ascii="Times New Roman" w:eastAsia="Times New Roman" w:hAnsi="Times New Roman"/>
          <w:b/>
          <w:sz w:val="28"/>
          <w:szCs w:val="28"/>
          <w:lang w:eastAsia="ru-RU"/>
        </w:rPr>
        <w:t>СТРУННЫЕ ИНСТРУМЕНТЫ</w:t>
      </w:r>
      <w:r w:rsidRPr="00D911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 w:rsidRPr="00D9110E">
        <w:rPr>
          <w:rFonts w:ascii="Times New Roman" w:hAnsi="Times New Roman"/>
          <w:b/>
          <w:sz w:val="28"/>
          <w:szCs w:val="28"/>
        </w:rPr>
        <w:t>«ФОРТЕПИАНО»</w:t>
      </w:r>
      <w:r w:rsidR="0097361F">
        <w:rPr>
          <w:rFonts w:ascii="Times New Roman" w:hAnsi="Times New Roman"/>
          <w:b/>
          <w:sz w:val="28"/>
          <w:szCs w:val="28"/>
        </w:rPr>
        <w:t>, «ХОРОВОЕ ПЕНИЕ»</w:t>
      </w:r>
    </w:p>
    <w:p w:rsidR="002D49A0" w:rsidRPr="002D49A0" w:rsidRDefault="002D49A0" w:rsidP="002D49A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49A0">
        <w:rPr>
          <w:rFonts w:ascii="Times New Roman" w:hAnsi="Times New Roman"/>
          <w:bCs/>
          <w:color w:val="000000"/>
          <w:sz w:val="28"/>
          <w:szCs w:val="28"/>
        </w:rPr>
        <w:t>Предметная область</w:t>
      </w:r>
    </w:p>
    <w:p w:rsidR="00AE71EB" w:rsidRPr="00D9110E" w:rsidRDefault="00AE71EB" w:rsidP="00775B8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  <w:r w:rsidRPr="00D9110E">
        <w:rPr>
          <w:rFonts w:ascii="Times New Roman" w:hAnsi="Times New Roman"/>
          <w:b/>
          <w:bCs/>
          <w:sz w:val="28"/>
          <w:szCs w:val="28"/>
          <w:lang w:val="ru"/>
        </w:rPr>
        <w:t>ПО.02. ТЕОРИЯ И ИСТОРИЯ МУЗЫКИ</w:t>
      </w:r>
    </w:p>
    <w:p w:rsidR="00AE71EB" w:rsidRDefault="00D331B9" w:rsidP="00775B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</w:t>
      </w:r>
      <w:r w:rsidR="00AE71EB" w:rsidRPr="00D9110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рограмма по учебному предмету</w:t>
      </w:r>
    </w:p>
    <w:p w:rsidR="00AE71EB" w:rsidRPr="00D9110E" w:rsidRDefault="00AE71EB" w:rsidP="00775B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"/>
        </w:rPr>
        <w:t>УП.01 СОЛЬФЕДЖИО</w:t>
      </w:r>
    </w:p>
    <w:p w:rsidR="00AE71EB" w:rsidRPr="00D9110E" w:rsidRDefault="00AE71EB" w:rsidP="00775B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D9110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Срок реализации 8 (9)  лет</w:t>
      </w:r>
    </w:p>
    <w:p w:rsidR="00AE71EB" w:rsidRPr="00D9110E" w:rsidRDefault="00AE71EB" w:rsidP="00775B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D9110E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447361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Default="00AE71EB" w:rsidP="00775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1EB" w:rsidRDefault="00AE71EB" w:rsidP="0018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1EB" w:rsidRPr="00447361" w:rsidRDefault="00AE71EB" w:rsidP="00AE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1EB" w:rsidRPr="009A1D0C" w:rsidRDefault="00AE71EB" w:rsidP="00775B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1D0C">
        <w:rPr>
          <w:rFonts w:ascii="Times New Roman" w:hAnsi="Times New Roman"/>
          <w:sz w:val="28"/>
          <w:szCs w:val="28"/>
        </w:rPr>
        <w:t>Невельск</w:t>
      </w:r>
    </w:p>
    <w:p w:rsidR="00AE71EB" w:rsidRPr="009A1D0C" w:rsidRDefault="00183D78" w:rsidP="00775B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AE71EB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5"/>
        <w:gridCol w:w="3646"/>
        <w:gridCol w:w="3543"/>
      </w:tblGrid>
      <w:tr w:rsidR="00F807A3" w:rsidRPr="007F161A" w:rsidTr="00775B84">
        <w:tc>
          <w:tcPr>
            <w:tcW w:w="3125" w:type="dxa"/>
          </w:tcPr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об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ъединением преподавателей отдела «Теоретических дисциплин»</w:t>
            </w:r>
          </w:p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  22.08.2014</w:t>
            </w:r>
            <w:r w:rsidR="00775B8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46" w:type="dxa"/>
          </w:tcPr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«Одобрено»</w:t>
            </w:r>
          </w:p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МБОУ ДО «ДШИ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  <w:p w:rsidR="001F135A" w:rsidRPr="001F135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Протокол </w:t>
            </w:r>
            <w:r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r w:rsidR="001F135A"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807A3" w:rsidRPr="007F161A" w:rsidRDefault="00F807A3" w:rsidP="003E27D9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30.08.2014</w:t>
            </w:r>
            <w:r w:rsidR="00775B8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3" w:type="dxa"/>
          </w:tcPr>
          <w:p w:rsidR="00F807A3" w:rsidRPr="007F161A" w:rsidRDefault="00F807A3" w:rsidP="00775B8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1F135A" w:rsidRDefault="00F807A3" w:rsidP="00775B8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F135A" w:rsidRDefault="00F807A3" w:rsidP="00775B8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«ДШИ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  </w:t>
            </w:r>
          </w:p>
          <w:p w:rsidR="00F807A3" w:rsidRPr="007F161A" w:rsidRDefault="001F135A" w:rsidP="00775B84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</w:t>
            </w:r>
            <w:r w:rsidR="00F807A3"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О.Г.Гармышева</w:t>
            </w:r>
            <w:proofErr w:type="spellEnd"/>
          </w:p>
          <w:p w:rsidR="00F807A3" w:rsidRPr="00775B84" w:rsidRDefault="00706549" w:rsidP="00775B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549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 </w:t>
            </w:r>
            <w:r w:rsidRPr="0070654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52-од</w:t>
            </w:r>
            <w:r w:rsidRPr="00706549">
              <w:rPr>
                <w:rFonts w:ascii="Times New Roman" w:hAnsi="Times New Roman"/>
                <w:sz w:val="28"/>
                <w:szCs w:val="28"/>
              </w:rPr>
              <w:t xml:space="preserve"> от 30.08.2014</w:t>
            </w:r>
            <w:r w:rsidR="00775B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Pr="009A1D0C" w:rsidRDefault="003E27D9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AE71EB" w:rsidRPr="009A1D0C">
        <w:rPr>
          <w:rFonts w:ascii="Times New Roman" w:hAnsi="Times New Roman"/>
          <w:sz w:val="28"/>
          <w:szCs w:val="28"/>
        </w:rPr>
        <w:t xml:space="preserve"> – Зайцева Елена Алексеевна, заместитель директора по УВР,  преподаватель высшей квалификационной категории</w:t>
      </w:r>
      <w:r w:rsidR="00F807A3" w:rsidRPr="00F807A3">
        <w:rPr>
          <w:rFonts w:ascii="Times New Roman" w:hAnsi="Times New Roman"/>
          <w:sz w:val="28"/>
          <w:szCs w:val="28"/>
        </w:rPr>
        <w:t xml:space="preserve"> </w:t>
      </w:r>
      <w:r w:rsidR="00F807A3">
        <w:rPr>
          <w:rFonts w:ascii="Times New Roman" w:hAnsi="Times New Roman"/>
          <w:sz w:val="28"/>
          <w:szCs w:val="28"/>
        </w:rPr>
        <w:t xml:space="preserve">МБОУ ДО «ДШИ </w:t>
      </w:r>
      <w:proofErr w:type="spellStart"/>
      <w:r w:rsidR="00F807A3">
        <w:rPr>
          <w:rFonts w:ascii="Times New Roman" w:hAnsi="Times New Roman"/>
          <w:sz w:val="28"/>
          <w:szCs w:val="28"/>
        </w:rPr>
        <w:t>г</w:t>
      </w:r>
      <w:proofErr w:type="gramStart"/>
      <w:r w:rsidR="00F807A3">
        <w:rPr>
          <w:rFonts w:ascii="Times New Roman" w:hAnsi="Times New Roman"/>
          <w:sz w:val="28"/>
          <w:szCs w:val="28"/>
        </w:rPr>
        <w:t>.Н</w:t>
      </w:r>
      <w:proofErr w:type="gramEnd"/>
      <w:r w:rsidR="00F807A3">
        <w:rPr>
          <w:rFonts w:ascii="Times New Roman" w:hAnsi="Times New Roman"/>
          <w:sz w:val="28"/>
          <w:szCs w:val="28"/>
        </w:rPr>
        <w:t>евельска</w:t>
      </w:r>
      <w:proofErr w:type="spellEnd"/>
      <w:r w:rsidR="00F807A3">
        <w:rPr>
          <w:rFonts w:ascii="Times New Roman" w:hAnsi="Times New Roman"/>
          <w:sz w:val="28"/>
          <w:szCs w:val="28"/>
        </w:rPr>
        <w:t>»</w:t>
      </w:r>
      <w:r w:rsidR="00AE71EB" w:rsidRPr="009A1D0C">
        <w:rPr>
          <w:rFonts w:ascii="Times New Roman" w:hAnsi="Times New Roman"/>
          <w:sz w:val="28"/>
          <w:szCs w:val="28"/>
        </w:rPr>
        <w:t>.</w:t>
      </w:r>
    </w:p>
    <w:p w:rsidR="00AE71EB" w:rsidRPr="009A1D0C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Pr="009A1D0C" w:rsidRDefault="00372C85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CC3BEB">
        <w:rPr>
          <w:rFonts w:ascii="Times New Roman" w:hAnsi="Times New Roman"/>
          <w:sz w:val="28"/>
          <w:szCs w:val="28"/>
        </w:rPr>
        <w:t>ы</w:t>
      </w:r>
      <w:r w:rsidR="006422A2">
        <w:rPr>
          <w:rFonts w:ascii="Times New Roman" w:hAnsi="Times New Roman"/>
          <w:sz w:val="28"/>
          <w:szCs w:val="28"/>
        </w:rPr>
        <w:t>:</w:t>
      </w: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743" w:rsidRDefault="00905743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743" w:rsidRDefault="00905743" w:rsidP="00AE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1EB" w:rsidRDefault="00AE71EB" w:rsidP="003E27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2C85" w:rsidRDefault="00372C85" w:rsidP="0037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E71EB" w:rsidRPr="00183D78" w:rsidRDefault="00AE71EB" w:rsidP="00372C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AE71EB" w:rsidRPr="00CC3BEB" w:rsidRDefault="00AE71EB" w:rsidP="00183D78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Пояснительная записка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процессе;</w:t>
      </w:r>
    </w:p>
    <w:p w:rsidR="00183D78" w:rsidRDefault="00183D78" w:rsidP="00183D7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Срок реализации учебного предмета;</w:t>
      </w:r>
    </w:p>
    <w:p w:rsidR="00AE71EB" w:rsidRPr="00183D78" w:rsidRDefault="00183D78" w:rsidP="00183D7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183D78">
        <w:rPr>
          <w:rFonts w:ascii="Times New Roman" w:eastAsia="Times New Roman" w:hAnsi="Times New Roman"/>
          <w:iCs/>
          <w:sz w:val="28"/>
          <w:szCs w:val="28"/>
          <w:lang w:eastAsia="ru-RU"/>
        </w:rPr>
        <w:t>Форма проведения учебных аудиторных занятий;</w:t>
      </w:r>
    </w:p>
    <w:p w:rsidR="00183D78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 реализацию учебного предмета;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Цель и задачи учебного предмета;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Обоснование структуры программы учебного предмета;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Описание материально-технических условий реализации учебного предмета.</w:t>
      </w:r>
    </w:p>
    <w:p w:rsidR="00AE71EB" w:rsidRPr="00CC3BEB" w:rsidRDefault="00AE71EB" w:rsidP="00183D78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7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Содержание учебного предмета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Учебно-тематический план;</w:t>
      </w:r>
    </w:p>
    <w:p w:rsidR="00183D78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AE71EB" w:rsidRPr="00183D78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Формы работы на уроках сольфеджио;</w:t>
      </w:r>
    </w:p>
    <w:p w:rsidR="00AE71EB" w:rsidRPr="00CC3BEB" w:rsidRDefault="00AE71EB" w:rsidP="00183D78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4" w:firstLine="6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Требования к уровню подготовки </w:t>
      </w:r>
      <w:r w:rsidR="00905743" w:rsidRPr="00CC3BE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уча</w:t>
      </w:r>
      <w:r w:rsidRPr="00CC3BE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щихся</w:t>
      </w:r>
    </w:p>
    <w:p w:rsidR="00AE71EB" w:rsidRPr="00CC3BEB" w:rsidRDefault="00AE71EB" w:rsidP="00183D78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4" w:firstLine="6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Формы и методы контроля</w:t>
      </w:r>
      <w:r w:rsidRPr="00CC3BE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CC3BEB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система оценок</w:t>
      </w:r>
    </w:p>
    <w:p w:rsidR="00AE71EB" w:rsidRPr="003E27D9" w:rsidRDefault="00183D78" w:rsidP="00183D7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Аттестация: цели, виды, форма, содержание;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Критерии оценки;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Контрольные требования на разных этапах обучения.</w:t>
      </w:r>
    </w:p>
    <w:p w:rsidR="00AE71EB" w:rsidRPr="00CC3BEB" w:rsidRDefault="00AE71EB" w:rsidP="00183D78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4" w:firstLine="6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Методическое обеспечение учебного процесса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Методические ре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комендации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Рекомендации по организации самостоятельной работы </w:t>
      </w:r>
      <w:r w:rsidR="00905743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уча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щихся.</w:t>
      </w:r>
    </w:p>
    <w:p w:rsidR="00AE71EB" w:rsidRPr="00CC3BEB" w:rsidRDefault="00AE71EB" w:rsidP="00183D78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4" w:firstLine="6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Список учебно</w:t>
      </w:r>
      <w:r w:rsidRPr="00CC3BE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-</w:t>
      </w:r>
      <w:r w:rsidRPr="00CC3BEB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методической литературы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Учебная литература,</w:t>
      </w:r>
    </w:p>
    <w:p w:rsidR="00AE71EB" w:rsidRPr="003E27D9" w:rsidRDefault="00183D78" w:rsidP="00183D7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Учебно-методическая литература;</w:t>
      </w:r>
    </w:p>
    <w:p w:rsidR="00AE71EB" w:rsidRPr="003E27D9" w:rsidRDefault="00183D78" w:rsidP="00183D78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Методическая литература;</w:t>
      </w:r>
    </w:p>
    <w:p w:rsidR="00AE71EB" w:rsidRPr="003E27D9" w:rsidRDefault="00183D78" w:rsidP="00183D78">
      <w:pPr>
        <w:spacing w:after="0" w:line="360" w:lineRule="auto"/>
        <w:ind w:left="2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Дополнительные источники: музыкальная энцикл</w:t>
      </w:r>
      <w:r w:rsid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опедия,  поисковые системы,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сайты Интернета, сайты издательств;</w:t>
      </w:r>
    </w:p>
    <w:p w:rsidR="00183D78" w:rsidRDefault="00183D78" w:rsidP="00183D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AE71EB" w:rsidRPr="003E27D9">
        <w:rPr>
          <w:rFonts w:ascii="Times New Roman" w:eastAsia="Times New Roman" w:hAnsi="Times New Roman"/>
          <w:iCs/>
          <w:sz w:val="28"/>
          <w:szCs w:val="28"/>
          <w:lang w:eastAsia="ru-RU"/>
        </w:rPr>
        <w:t>Профессиональные информационные систем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ы.</w:t>
      </w:r>
    </w:p>
    <w:p w:rsidR="00840184" w:rsidRPr="00964CC7" w:rsidRDefault="003E27D9" w:rsidP="00840184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lastRenderedPageBreak/>
        <w:t>1</w:t>
      </w:r>
      <w:r w:rsidR="00840184" w:rsidRPr="00964CC7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.       Пояснительная записка</w:t>
      </w:r>
    </w:p>
    <w:p w:rsidR="00840184" w:rsidRDefault="00840184" w:rsidP="00183D78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ind w:lef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Характеристика учебного </w:t>
      </w:r>
      <w:r w:rsidRPr="00964CC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его место и роль </w:t>
      </w:r>
      <w:r w:rsidRPr="00964CC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образовательном процессе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6B5027" w:rsidRDefault="003E27D9" w:rsidP="006B50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</w:t>
      </w:r>
      <w:r w:rsidR="00840184" w:rsidRPr="00964CC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рограмма учебного предмета «Сольфеджио»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(далее - УП «Сольфеджио») составлена</w:t>
      </w:r>
      <w:r w:rsidR="00840184" w:rsidRPr="00964CC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840184" w:rsidRPr="00964CC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 учетом федеральных государственных требований к дополнительным </w:t>
      </w:r>
      <w:r w:rsidR="00840184" w:rsidRPr="00964CC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предпрофессиональным общеобразовательным программам в области </w:t>
      </w:r>
      <w:r w:rsidR="00840184" w:rsidRPr="00964CC7">
        <w:rPr>
          <w:rFonts w:ascii="Times New Roman" w:eastAsia="Times New Roman" w:hAnsi="Times New Roman"/>
          <w:sz w:val="28"/>
          <w:szCs w:val="28"/>
          <w:lang w:eastAsia="ru-RU"/>
        </w:rPr>
        <w:t>музык</w:t>
      </w:r>
      <w:r w:rsidR="006B5027">
        <w:rPr>
          <w:rFonts w:ascii="Times New Roman" w:eastAsia="Times New Roman" w:hAnsi="Times New Roman"/>
          <w:sz w:val="28"/>
          <w:szCs w:val="28"/>
          <w:lang w:eastAsia="ru-RU"/>
        </w:rPr>
        <w:t>ального искусства «Фортепиано»,</w:t>
      </w:r>
      <w:r w:rsidR="00840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184" w:rsidRPr="00964CC7">
        <w:rPr>
          <w:rFonts w:ascii="Times New Roman" w:eastAsia="Times New Roman" w:hAnsi="Times New Roman"/>
          <w:sz w:val="28"/>
          <w:szCs w:val="28"/>
          <w:lang w:eastAsia="ru-RU"/>
        </w:rPr>
        <w:t>«Струнные инструменты</w:t>
      </w:r>
      <w:r w:rsidR="008401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5027">
        <w:rPr>
          <w:rFonts w:ascii="Times New Roman" w:eastAsia="Times New Roman" w:hAnsi="Times New Roman"/>
          <w:sz w:val="28"/>
          <w:szCs w:val="28"/>
          <w:lang w:eastAsia="ru-RU"/>
        </w:rPr>
        <w:t>, «Хоровое пение», на основе образовательных программ по УП «Сольфеджио»:</w:t>
      </w:r>
    </w:p>
    <w:p w:rsidR="00840184" w:rsidRDefault="006B5027" w:rsidP="006B5027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Министерства культуры РФ (2012,  разработчики:</w:t>
      </w:r>
      <w:proofErr w:type="gramEnd"/>
      <w:r w:rsidRPr="006B5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6B5027">
        <w:rPr>
          <w:rFonts w:ascii="Times New Roman" w:eastAsia="Times New Roman" w:hAnsi="Times New Roman"/>
          <w:b/>
          <w:sz w:val="28"/>
          <w:szCs w:val="28"/>
          <w:lang w:eastAsia="ru-RU"/>
        </w:rPr>
        <w:t>Г.А.Жуковская</w:t>
      </w:r>
      <w:proofErr w:type="spellEnd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6B5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Московской государственной консерватории имени </w:t>
      </w:r>
      <w:proofErr w:type="spellStart"/>
      <w:r w:rsidRPr="006B5027">
        <w:rPr>
          <w:rFonts w:ascii="Times New Roman" w:eastAsia="Times New Roman" w:hAnsi="Times New Roman"/>
          <w:bCs/>
          <w:sz w:val="28"/>
          <w:szCs w:val="28"/>
          <w:lang w:eastAsia="ru-RU"/>
        </w:rPr>
        <w:t>П.И.Чайковского</w:t>
      </w:r>
      <w:proofErr w:type="spellEnd"/>
      <w:r w:rsidRPr="006B502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преподаватель, кандидат искусствоведения  и </w:t>
      </w:r>
      <w:proofErr w:type="spellStart"/>
      <w:r w:rsidRPr="006B5027">
        <w:rPr>
          <w:rFonts w:ascii="Times New Roman" w:eastAsia="Times New Roman" w:hAnsi="Times New Roman"/>
          <w:b/>
          <w:sz w:val="28"/>
          <w:szCs w:val="28"/>
          <w:lang w:eastAsia="ru-RU"/>
        </w:rPr>
        <w:t>Т.В.Казакова</w:t>
      </w:r>
      <w:proofErr w:type="spellEnd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директора Академического музыкального колледжа </w:t>
      </w:r>
      <w:r w:rsidRPr="006B50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Московской государственной консерватории имени </w:t>
      </w:r>
      <w:proofErr w:type="spellStart"/>
      <w:r w:rsidRPr="006B5027">
        <w:rPr>
          <w:rFonts w:ascii="Times New Roman" w:eastAsia="Times New Roman" w:hAnsi="Times New Roman"/>
          <w:bCs/>
          <w:sz w:val="28"/>
          <w:szCs w:val="28"/>
          <w:lang w:eastAsia="ru-RU"/>
        </w:rPr>
        <w:t>П.И.Чайковского</w:t>
      </w:r>
      <w:proofErr w:type="spellEnd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Детской музыкальной школе, преподаватель, заслуженный работник культуры Российской Федерации)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6B5027" w:rsidRPr="006B5027" w:rsidRDefault="006B5027" w:rsidP="006B5027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Сольфеджио. Программа по сольфеджио для специальности 07010252 (инструментальное исполнительство).</w:t>
      </w:r>
      <w:r w:rsidR="003E2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Сост.  </w:t>
      </w:r>
      <w:proofErr w:type="spellStart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Стоклицкая</w:t>
      </w:r>
      <w:proofErr w:type="spellEnd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 Т.Л., </w:t>
      </w:r>
      <w:proofErr w:type="spellStart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Русяева</w:t>
      </w:r>
      <w:proofErr w:type="spellEnd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 И., </w:t>
      </w:r>
      <w:proofErr w:type="spellStart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Абызова</w:t>
      </w:r>
      <w:proofErr w:type="spellEnd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 xml:space="preserve"> Е.- М.,</w:t>
      </w:r>
      <w:r w:rsidR="00775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2006;</w:t>
      </w:r>
    </w:p>
    <w:p w:rsidR="006B5027" w:rsidRPr="006B5027" w:rsidRDefault="006B5027" w:rsidP="006B5027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Сольфеджио. Примерная программа к базисному учебному плану по специальности «Инструментальное исполнительство» для детских школ Санкт-Петербурга. -</w:t>
      </w:r>
      <w:r w:rsidR="003E2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 w:rsidRPr="006B5027">
        <w:rPr>
          <w:rFonts w:ascii="Times New Roman" w:eastAsia="Times New Roman" w:hAnsi="Times New Roman"/>
          <w:sz w:val="28"/>
          <w:szCs w:val="28"/>
          <w:lang w:eastAsia="ru-RU"/>
        </w:rPr>
        <w:t>.; Композитор-Санкт-Петербург, 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2BD1" w:rsidRDefault="00362BD1" w:rsidP="00362BD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УП </w:t>
      </w:r>
      <w:r w:rsidR="00840184" w:rsidRPr="00964CC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Сольфеджио является </w:t>
      </w:r>
      <w:r>
        <w:rPr>
          <w:rFonts w:ascii="Times New Roman" w:hAnsi="Times New Roman"/>
          <w:sz w:val="28"/>
          <w:szCs w:val="28"/>
        </w:rPr>
        <w:t xml:space="preserve">предметом </w:t>
      </w:r>
      <w:r w:rsidRPr="00DA2AA8">
        <w:rPr>
          <w:rFonts w:ascii="Times New Roman" w:hAnsi="Times New Roman"/>
          <w:sz w:val="28"/>
          <w:szCs w:val="28"/>
          <w:lang w:eastAsia="ru-RU"/>
        </w:rPr>
        <w:t>обязательной части</w:t>
      </w:r>
      <w:r>
        <w:rPr>
          <w:rFonts w:ascii="Times New Roman" w:hAnsi="Times New Roman"/>
          <w:sz w:val="28"/>
          <w:szCs w:val="28"/>
        </w:rPr>
        <w:t xml:space="preserve"> дополнительных предпрофессиональных общеобразовательных программ</w:t>
      </w:r>
      <w:r w:rsidRPr="00DA2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«Фортепиано», </w:t>
      </w:r>
      <w:r w:rsidRPr="00964CC7">
        <w:rPr>
          <w:rFonts w:ascii="Times New Roman" w:eastAsia="Times New Roman" w:hAnsi="Times New Roman"/>
          <w:sz w:val="28"/>
          <w:szCs w:val="28"/>
          <w:lang w:eastAsia="ru-RU"/>
        </w:rPr>
        <w:t>«Струнные инструменты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«Хоровое пение». </w:t>
      </w:r>
    </w:p>
    <w:p w:rsidR="00840184" w:rsidRPr="00964CC7" w:rsidRDefault="00840184" w:rsidP="00362BD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Уроки сольфеджио развивают такие музыкальные данные как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слух, память, ритм, помогают выявлению творческих задатков учеников,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знакомят с теоретическими основами музыкального искусства. Наряду с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другими занятиями они способствуют расширению музыкального кругозора,</w:t>
      </w: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формированию музыкального вкуса, пробуждению любви к музыке.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Полученны</w:t>
      </w:r>
      <w:r w:rsidR="00362BD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е на уроках сольфеджио знания, </w:t>
      </w:r>
      <w:r w:rsidRPr="00964CC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формируемые умения и навыки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помогать ученикам в их занятиях на </w:t>
      </w:r>
      <w:r w:rsidR="00362BD1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музыкальном </w:t>
      </w:r>
      <w:r w:rsidRPr="00964CC7">
        <w:rPr>
          <w:rFonts w:ascii="Times New Roman" w:eastAsia="Times New Roman" w:hAnsi="Times New Roman"/>
          <w:sz w:val="28"/>
          <w:szCs w:val="28"/>
          <w:lang w:eastAsia="ru-RU"/>
        </w:rPr>
        <w:t>инструменте, а также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изучении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других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учебных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предметов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</w:t>
      </w:r>
      <w:r w:rsidRPr="00964CC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предпрофессиональных общеобразовательных программ в области искусств.</w:t>
      </w:r>
    </w:p>
    <w:p w:rsidR="00840184" w:rsidRPr="00964CC7" w:rsidRDefault="00840184" w:rsidP="00362B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C7">
        <w:rPr>
          <w:rFonts w:ascii="Times New Roman" w:eastAsia="Times New Roman" w:hAnsi="Times New Roman"/>
          <w:b/>
          <w:bCs/>
          <w:i/>
          <w:iCs/>
          <w:spacing w:val="-10"/>
          <w:sz w:val="28"/>
          <w:szCs w:val="28"/>
          <w:lang w:eastAsia="ru-RU"/>
        </w:rPr>
        <w:t xml:space="preserve">Срок реализации </w:t>
      </w:r>
      <w:r w:rsidR="00362BD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УП</w:t>
      </w:r>
      <w:r w:rsidRPr="00964CC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«Сольфеджио» для детей, </w:t>
      </w:r>
      <w:r w:rsidRPr="00964CC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поступивших в образовательное учреждение в первый класс в возрасте с </w:t>
      </w:r>
      <w:r w:rsidRPr="00964CC7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шести лет шести месяцев до девяти лет, составляет 8 лет.</w:t>
      </w:r>
    </w:p>
    <w:p w:rsidR="00840184" w:rsidRPr="00776FA3" w:rsidRDefault="00840184" w:rsidP="008401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64CC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Срок реализации </w:t>
      </w:r>
      <w:r w:rsidR="00775B8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УП</w:t>
      </w:r>
      <w:r w:rsidRPr="00964CC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«Сольфеджио» для детей, не </w:t>
      </w:r>
      <w:r w:rsidRPr="00964CC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закончивших освоение образовательной программы основного общего </w:t>
      </w:r>
      <w:r w:rsidRPr="00964CC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образования или среднего (полного) общего образования и планирующих</w:t>
      </w:r>
      <w:r w:rsidRPr="00706C91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706C9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40184" w:rsidRPr="00362BD1" w:rsidRDefault="00840184" w:rsidP="00CC3B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2BD1">
        <w:rPr>
          <w:rFonts w:ascii="Times New Roman" w:eastAsia="Times New Roman" w:hAnsi="Times New Roman"/>
          <w:b/>
          <w:i/>
          <w:sz w:val="28"/>
          <w:szCs w:val="28"/>
        </w:rPr>
        <w:t>Форма проведения учебных аудиторных занятий</w:t>
      </w:r>
      <w:r w:rsidRPr="00362BD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40184" w:rsidRPr="00362BD1" w:rsidRDefault="00840184" w:rsidP="00775B84">
      <w:pPr>
        <w:spacing w:after="0" w:line="360" w:lineRule="auto"/>
        <w:ind w:left="5" w:firstLine="704"/>
        <w:rPr>
          <w:rFonts w:ascii="Times New Roman" w:eastAsia="Times New Roman" w:hAnsi="Times New Roman"/>
          <w:sz w:val="28"/>
          <w:szCs w:val="28"/>
        </w:rPr>
        <w:sectPr w:rsidR="00840184" w:rsidRPr="00362BD1" w:rsidSect="00372C85">
          <w:footerReference w:type="default" r:id="rId9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  <w:r w:rsidRPr="00AC2AB5">
        <w:rPr>
          <w:rFonts w:ascii="Times New Roman" w:eastAsia="Times New Roman" w:hAnsi="Times New Roman"/>
          <w:sz w:val="28"/>
          <w:szCs w:val="28"/>
        </w:rPr>
        <w:t>Основной формой учебной работы является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урок</w:t>
      </w:r>
      <w:r w:rsidRPr="00AC2A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6FA3">
        <w:rPr>
          <w:rFonts w:ascii="Times New Roman" w:eastAsia="Times New Roman" w:hAnsi="Times New Roman"/>
          <w:sz w:val="28"/>
          <w:szCs w:val="28"/>
        </w:rPr>
        <w:t>в форме мелкогруппового  занятия</w:t>
      </w:r>
      <w:r w:rsidR="00362B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6FA3">
        <w:rPr>
          <w:rFonts w:ascii="Times New Roman" w:eastAsia="Times New Roman" w:hAnsi="Times New Roman"/>
          <w:sz w:val="28"/>
          <w:szCs w:val="28"/>
        </w:rPr>
        <w:t>– 2 часа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76FA3">
        <w:rPr>
          <w:rFonts w:ascii="Times New Roman" w:eastAsia="Times New Roman" w:hAnsi="Times New Roman"/>
          <w:sz w:val="28"/>
          <w:szCs w:val="28"/>
        </w:rPr>
        <w:t>в неделю</w:t>
      </w:r>
      <w:r w:rsidRPr="00AC2A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первом классе и 1,5 часа </w:t>
      </w:r>
      <w:r w:rsidR="00362BD1">
        <w:rPr>
          <w:rFonts w:ascii="Times New Roman" w:eastAsia="Times New Roman" w:hAnsi="Times New Roman"/>
          <w:sz w:val="28"/>
          <w:szCs w:val="28"/>
        </w:rPr>
        <w:t xml:space="preserve">в неделю 2-9 </w:t>
      </w:r>
      <w:r w:rsidRPr="00776FA3">
        <w:rPr>
          <w:rFonts w:ascii="Times New Roman" w:eastAsia="Times New Roman" w:hAnsi="Times New Roman"/>
          <w:sz w:val="28"/>
          <w:szCs w:val="28"/>
        </w:rPr>
        <w:t>классах</w:t>
      </w:r>
      <w:r w:rsidR="00775B84">
        <w:rPr>
          <w:rFonts w:ascii="Times New Roman" w:eastAsia="Times New Roman" w:hAnsi="Times New Roman"/>
          <w:sz w:val="28"/>
          <w:szCs w:val="28"/>
        </w:rPr>
        <w:t>.</w:t>
      </w:r>
    </w:p>
    <w:p w:rsidR="00840184" w:rsidRPr="00362BD1" w:rsidRDefault="00840184" w:rsidP="00CC3BE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BD1">
        <w:rPr>
          <w:rFonts w:ascii="Times New Roman" w:hAnsi="Times New Roman"/>
          <w:b/>
          <w:i/>
          <w:sz w:val="28"/>
          <w:szCs w:val="28"/>
        </w:rPr>
        <w:lastRenderedPageBreak/>
        <w:t>Объем</w:t>
      </w:r>
      <w:r w:rsidRPr="00362BD1">
        <w:rPr>
          <w:rFonts w:ascii="Times New Roman" w:hAnsi="Times New Roman"/>
          <w:i/>
          <w:sz w:val="28"/>
          <w:szCs w:val="28"/>
        </w:rPr>
        <w:t xml:space="preserve"> </w:t>
      </w:r>
      <w:r w:rsidRPr="00362BD1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планом.</w:t>
      </w:r>
    </w:p>
    <w:p w:rsidR="00840184" w:rsidRDefault="00840184" w:rsidP="0084018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76FA3">
        <w:rPr>
          <w:rFonts w:ascii="Times New Roman" w:eastAsia="Times New Roman" w:hAnsi="Times New Roman"/>
          <w:sz w:val="28"/>
          <w:szCs w:val="28"/>
        </w:rPr>
        <w:t>Объем учебного времени, предусм</w:t>
      </w:r>
      <w:r w:rsidR="00553C1C">
        <w:rPr>
          <w:rFonts w:ascii="Times New Roman" w:eastAsia="Times New Roman" w:hAnsi="Times New Roman"/>
          <w:sz w:val="28"/>
          <w:szCs w:val="28"/>
        </w:rPr>
        <w:t>отренный учебным планом МБОУ ДО</w:t>
      </w:r>
      <w:r w:rsidRPr="00776FA3">
        <w:rPr>
          <w:rFonts w:ascii="Times New Roman" w:eastAsia="Times New Roman" w:hAnsi="Times New Roman"/>
          <w:sz w:val="28"/>
          <w:szCs w:val="28"/>
        </w:rPr>
        <w:t xml:space="preserve"> «ДШИ </w:t>
      </w:r>
      <w:proofErr w:type="spellStart"/>
      <w:r w:rsidRPr="00776FA3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776FA3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Pr="00776FA3">
        <w:rPr>
          <w:rFonts w:ascii="Times New Roman" w:eastAsia="Times New Roman" w:hAnsi="Times New Roman"/>
          <w:sz w:val="28"/>
          <w:szCs w:val="28"/>
        </w:rPr>
        <w:t>евельска</w:t>
      </w:r>
      <w:proofErr w:type="spellEnd"/>
      <w:r w:rsidRPr="00776FA3">
        <w:rPr>
          <w:rFonts w:ascii="Times New Roman" w:eastAsia="Times New Roman" w:hAnsi="Times New Roman"/>
          <w:sz w:val="28"/>
          <w:szCs w:val="28"/>
        </w:rPr>
        <w:t xml:space="preserve">»  на реализацию </w:t>
      </w:r>
      <w:r w:rsidR="00362BD1">
        <w:rPr>
          <w:rFonts w:ascii="Times New Roman" w:eastAsia="Times New Roman" w:hAnsi="Times New Roman"/>
          <w:sz w:val="28"/>
          <w:szCs w:val="28"/>
        </w:rPr>
        <w:t>УП</w:t>
      </w:r>
      <w:r w:rsidRPr="00776FA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776FA3">
        <w:rPr>
          <w:rFonts w:ascii="Times New Roman" w:eastAsia="Times New Roman" w:hAnsi="Times New Roman"/>
          <w:sz w:val="28"/>
          <w:szCs w:val="28"/>
          <w:lang w:val="ru"/>
        </w:rPr>
        <w:t xml:space="preserve">Сольфеджио» </w:t>
      </w:r>
      <w:r w:rsidRPr="00776FA3">
        <w:rPr>
          <w:rFonts w:ascii="Times New Roman" w:eastAsia="Times New Roman" w:hAnsi="Times New Roman"/>
          <w:sz w:val="28"/>
          <w:szCs w:val="28"/>
        </w:rPr>
        <w:t>8</w:t>
      </w:r>
      <w:r w:rsidR="00775B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6FA3">
        <w:rPr>
          <w:rFonts w:ascii="Times New Roman" w:eastAsia="Times New Roman" w:hAnsi="Times New Roman"/>
          <w:sz w:val="28"/>
          <w:szCs w:val="28"/>
        </w:rPr>
        <w:t>(9)-летний срок составляет:</w:t>
      </w:r>
    </w:p>
    <w:tbl>
      <w:tblPr>
        <w:tblStyle w:val="a4"/>
        <w:tblW w:w="140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75"/>
        <w:gridCol w:w="1985"/>
        <w:gridCol w:w="992"/>
        <w:gridCol w:w="827"/>
        <w:gridCol w:w="166"/>
        <w:gridCol w:w="850"/>
        <w:gridCol w:w="709"/>
        <w:gridCol w:w="709"/>
        <w:gridCol w:w="709"/>
        <w:gridCol w:w="709"/>
        <w:gridCol w:w="709"/>
        <w:gridCol w:w="708"/>
        <w:gridCol w:w="709"/>
        <w:gridCol w:w="851"/>
        <w:gridCol w:w="826"/>
      </w:tblGrid>
      <w:tr w:rsidR="00840184" w:rsidRPr="00776FA3" w:rsidTr="00840184">
        <w:trPr>
          <w:cantSplit/>
          <w:trHeight w:val="416"/>
        </w:trPr>
        <w:tc>
          <w:tcPr>
            <w:tcW w:w="4560" w:type="dxa"/>
            <w:gridSpan w:val="2"/>
            <w:vMerge w:val="restart"/>
          </w:tcPr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  и учебного предмета </w:t>
            </w:r>
          </w:p>
        </w:tc>
        <w:tc>
          <w:tcPr>
            <w:tcW w:w="992" w:type="dxa"/>
            <w:vMerge w:val="restart"/>
            <w:textDirection w:val="btLr"/>
          </w:tcPr>
          <w:p w:rsidR="00840184" w:rsidRPr="00553C1C" w:rsidRDefault="00840184" w:rsidP="00840184">
            <w:pPr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Максимальная учебная </w:t>
            </w:r>
          </w:p>
          <w:p w:rsidR="00840184" w:rsidRPr="00553C1C" w:rsidRDefault="00840184" w:rsidP="00840184">
            <w:pPr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нагрузка</w:t>
            </w:r>
          </w:p>
          <w:p w:rsidR="00840184" w:rsidRPr="00553C1C" w:rsidRDefault="00840184" w:rsidP="00840184">
            <w:pPr>
              <w:spacing w:after="308" w:line="322" w:lineRule="exact"/>
              <w:ind w:left="113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184" w:rsidRPr="00553C1C" w:rsidRDefault="00840184" w:rsidP="00840184">
            <w:pPr>
              <w:spacing w:after="308" w:line="322" w:lineRule="exact"/>
              <w:ind w:left="113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840184" w:rsidRPr="00553C1C" w:rsidRDefault="00840184" w:rsidP="00840184">
            <w:pPr>
              <w:spacing w:after="308" w:line="322" w:lineRule="exact"/>
              <w:ind w:left="113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амостоятельная работа</w:t>
            </w:r>
          </w:p>
        </w:tc>
        <w:tc>
          <w:tcPr>
            <w:tcW w:w="850" w:type="dxa"/>
            <w:vMerge w:val="restart"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 занятия</w:t>
            </w:r>
          </w:p>
          <w:p w:rsidR="00840184" w:rsidRPr="00553C1C" w:rsidRDefault="00840184" w:rsidP="00840184">
            <w:pPr>
              <w:spacing w:line="322" w:lineRule="exact"/>
              <w:ind w:left="113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9"/>
          </w:tcPr>
          <w:p w:rsidR="00840184" w:rsidRPr="00553C1C" w:rsidRDefault="00840184" w:rsidP="00840184">
            <w:pPr>
              <w:spacing w:line="322" w:lineRule="exact"/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840184" w:rsidRPr="00776FA3" w:rsidTr="00840184">
        <w:trPr>
          <w:cantSplit/>
          <w:trHeight w:val="695"/>
        </w:trPr>
        <w:tc>
          <w:tcPr>
            <w:tcW w:w="4560" w:type="dxa"/>
            <w:gridSpan w:val="2"/>
            <w:vMerge/>
          </w:tcPr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840184" w:rsidRPr="00553C1C" w:rsidRDefault="00840184" w:rsidP="00840184">
            <w:pPr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840184" w:rsidRPr="00553C1C" w:rsidRDefault="00840184" w:rsidP="00840184">
            <w:pPr>
              <w:spacing w:after="308" w:line="322" w:lineRule="exact"/>
              <w:ind w:left="113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40184" w:rsidRPr="00553C1C" w:rsidRDefault="00840184" w:rsidP="0084018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09" w:type="dxa"/>
            <w:textDirection w:val="btLr"/>
          </w:tcPr>
          <w:p w:rsidR="00840184" w:rsidRPr="00553C1C" w:rsidRDefault="00840184" w:rsidP="0084018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extDirection w:val="btLr"/>
          </w:tcPr>
          <w:p w:rsidR="00840184" w:rsidRPr="00553C1C" w:rsidRDefault="00840184" w:rsidP="0084018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09" w:type="dxa"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08" w:type="dxa"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26" w:type="dxa"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840184" w:rsidRPr="00776FA3" w:rsidTr="00840184">
        <w:trPr>
          <w:cantSplit/>
          <w:trHeight w:val="245"/>
        </w:trPr>
        <w:tc>
          <w:tcPr>
            <w:tcW w:w="4560" w:type="dxa"/>
            <w:gridSpan w:val="2"/>
            <w:vMerge/>
          </w:tcPr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840184" w:rsidRPr="00553C1C" w:rsidRDefault="00840184" w:rsidP="00840184">
            <w:pPr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840184" w:rsidRPr="00553C1C" w:rsidRDefault="00840184" w:rsidP="00840184">
            <w:pPr>
              <w:spacing w:after="308" w:line="322" w:lineRule="exact"/>
              <w:ind w:left="113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gridSpan w:val="9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840184" w:rsidRPr="00776FA3" w:rsidTr="00840184">
        <w:trPr>
          <w:cantSplit/>
          <w:trHeight w:val="357"/>
        </w:trPr>
        <w:tc>
          <w:tcPr>
            <w:tcW w:w="4560" w:type="dxa"/>
            <w:gridSpan w:val="2"/>
            <w:vMerge/>
          </w:tcPr>
          <w:p w:rsidR="00840184" w:rsidRPr="00553C1C" w:rsidRDefault="00840184" w:rsidP="0084018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840184" w:rsidRPr="00553C1C" w:rsidRDefault="00840184" w:rsidP="00840184">
            <w:pPr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840184" w:rsidRPr="00553C1C" w:rsidRDefault="00840184" w:rsidP="00840184">
            <w:pPr>
              <w:spacing w:after="308" w:line="322" w:lineRule="exact"/>
              <w:ind w:left="113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840184" w:rsidRPr="00553C1C" w:rsidRDefault="00840184" w:rsidP="00840184">
            <w:pPr>
              <w:spacing w:line="322" w:lineRule="exact"/>
              <w:ind w:left="113"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  32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  33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708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851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826" w:type="dxa"/>
          </w:tcPr>
          <w:p w:rsidR="00840184" w:rsidRPr="00553C1C" w:rsidRDefault="00840184" w:rsidP="00840184">
            <w:pPr>
              <w:shd w:val="clear" w:color="auto" w:fill="FFFFFF"/>
              <w:spacing w:line="322" w:lineRule="exact"/>
              <w:ind w:right="40" w:hanging="3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 xml:space="preserve">  33</w:t>
            </w:r>
          </w:p>
        </w:tc>
      </w:tr>
      <w:tr w:rsidR="00840184" w:rsidRPr="00776FA3" w:rsidTr="00840184">
        <w:trPr>
          <w:trHeight w:val="357"/>
        </w:trPr>
        <w:tc>
          <w:tcPr>
            <w:tcW w:w="4560" w:type="dxa"/>
            <w:gridSpan w:val="2"/>
          </w:tcPr>
          <w:p w:rsidR="00840184" w:rsidRPr="00553C1C" w:rsidRDefault="00840184" w:rsidP="00840184">
            <w:pPr>
              <w:spacing w:line="322" w:lineRule="exact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474" w:type="dxa"/>
            <w:gridSpan w:val="13"/>
          </w:tcPr>
          <w:p w:rsidR="00840184" w:rsidRPr="00553C1C" w:rsidRDefault="00840184" w:rsidP="00840184">
            <w:pPr>
              <w:spacing w:line="322" w:lineRule="exact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184" w:rsidRPr="00776FA3" w:rsidTr="00840184">
        <w:trPr>
          <w:trHeight w:val="643"/>
        </w:trPr>
        <w:tc>
          <w:tcPr>
            <w:tcW w:w="2575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 xml:space="preserve">ПО.02.УП.01 </w:t>
            </w:r>
          </w:p>
        </w:tc>
        <w:tc>
          <w:tcPr>
            <w:tcW w:w="1985" w:type="dxa"/>
            <w:vAlign w:val="center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2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993" w:type="dxa"/>
            <w:gridSpan w:val="2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26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84" w:rsidRPr="00776FA3" w:rsidTr="00840184">
        <w:trPr>
          <w:trHeight w:val="643"/>
        </w:trPr>
        <w:tc>
          <w:tcPr>
            <w:tcW w:w="2575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 xml:space="preserve">ПО.02.УП.01 </w:t>
            </w:r>
          </w:p>
        </w:tc>
        <w:tc>
          <w:tcPr>
            <w:tcW w:w="1985" w:type="dxa"/>
            <w:vAlign w:val="center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2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3" w:type="dxa"/>
            <w:gridSpan w:val="2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40184" w:rsidRPr="00776FA3" w:rsidTr="00840184">
        <w:trPr>
          <w:trHeight w:val="330"/>
        </w:trPr>
        <w:tc>
          <w:tcPr>
            <w:tcW w:w="4560" w:type="dxa"/>
            <w:gridSpan w:val="2"/>
            <w:vAlign w:val="center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474" w:type="dxa"/>
            <w:gridSpan w:val="13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84" w:rsidRPr="00776FA3" w:rsidTr="00840184">
        <w:trPr>
          <w:trHeight w:val="689"/>
        </w:trPr>
        <w:tc>
          <w:tcPr>
            <w:tcW w:w="2575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Cs/>
                <w:sz w:val="24"/>
                <w:szCs w:val="24"/>
              </w:rPr>
              <w:t>В.02.УП.01</w:t>
            </w:r>
          </w:p>
        </w:tc>
        <w:tc>
          <w:tcPr>
            <w:tcW w:w="1985" w:type="dxa"/>
            <w:vAlign w:val="center"/>
          </w:tcPr>
          <w:p w:rsidR="00840184" w:rsidRPr="00553C1C" w:rsidRDefault="00840184" w:rsidP="008401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2" w:type="dxa"/>
            <w:vAlign w:val="center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993" w:type="dxa"/>
            <w:gridSpan w:val="2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184" w:rsidRPr="00776FA3" w:rsidTr="00840184">
        <w:trPr>
          <w:trHeight w:val="404"/>
        </w:trPr>
        <w:tc>
          <w:tcPr>
            <w:tcW w:w="4560" w:type="dxa"/>
            <w:gridSpan w:val="2"/>
            <w:vAlign w:val="center"/>
          </w:tcPr>
          <w:p w:rsidR="00840184" w:rsidRPr="00553C1C" w:rsidRDefault="00840184" w:rsidP="008401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 за 8(9) лет</w:t>
            </w:r>
          </w:p>
        </w:tc>
        <w:tc>
          <w:tcPr>
            <w:tcW w:w="992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689,5</w:t>
            </w:r>
          </w:p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(772)</w:t>
            </w:r>
          </w:p>
        </w:tc>
        <w:tc>
          <w:tcPr>
            <w:tcW w:w="993" w:type="dxa"/>
            <w:gridSpan w:val="2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279</w:t>
            </w:r>
          </w:p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(312)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410,5</w:t>
            </w:r>
          </w:p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(460)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8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26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840184" w:rsidRPr="00776FA3" w:rsidTr="00840184">
        <w:trPr>
          <w:trHeight w:val="404"/>
        </w:trPr>
        <w:tc>
          <w:tcPr>
            <w:tcW w:w="4560" w:type="dxa"/>
            <w:gridSpan w:val="2"/>
            <w:vAlign w:val="center"/>
          </w:tcPr>
          <w:p w:rsidR="00840184" w:rsidRPr="00553C1C" w:rsidRDefault="00840184" w:rsidP="008401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474" w:type="dxa"/>
            <w:gridSpan w:val="13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84" w:rsidRPr="00776FA3" w:rsidTr="00840184">
        <w:trPr>
          <w:trHeight w:val="404"/>
        </w:trPr>
        <w:tc>
          <w:tcPr>
            <w:tcW w:w="2575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3C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1985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553C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553C1C">
              <w:rPr>
                <w:rFonts w:ascii="Times New Roman" w:eastAsia="Times New Roman" w:hAnsi="Times New Roman"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474" w:type="dxa"/>
            <w:gridSpan w:val="13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объем</w:t>
            </w:r>
          </w:p>
        </w:tc>
      </w:tr>
      <w:tr w:rsidR="00840184" w:rsidRPr="00776FA3" w:rsidTr="00840184">
        <w:trPr>
          <w:trHeight w:val="578"/>
        </w:trPr>
        <w:tc>
          <w:tcPr>
            <w:tcW w:w="2575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Cs/>
                <w:sz w:val="24"/>
                <w:szCs w:val="24"/>
              </w:rPr>
              <w:t>К.03. 02</w:t>
            </w:r>
          </w:p>
        </w:tc>
        <w:tc>
          <w:tcPr>
            <w:tcW w:w="1985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2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Cs/>
                <w:sz w:val="24"/>
                <w:szCs w:val="24"/>
              </w:rPr>
              <w:t>20(24)</w:t>
            </w:r>
          </w:p>
        </w:tc>
        <w:tc>
          <w:tcPr>
            <w:tcW w:w="827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tcBorders>
              <w:right w:val="single" w:sz="18" w:space="0" w:color="auto"/>
            </w:tcBorders>
          </w:tcPr>
          <w:p w:rsidR="00840184" w:rsidRPr="00553C1C" w:rsidRDefault="00840184" w:rsidP="00840184">
            <w:pPr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20(24)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0184" w:rsidRPr="00776FA3" w:rsidTr="00553C1C">
        <w:trPr>
          <w:trHeight w:val="50"/>
        </w:trPr>
        <w:tc>
          <w:tcPr>
            <w:tcW w:w="4560" w:type="dxa"/>
            <w:gridSpan w:val="2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 объем за 8(9) лет</w:t>
            </w:r>
          </w:p>
        </w:tc>
        <w:tc>
          <w:tcPr>
            <w:tcW w:w="992" w:type="dxa"/>
            <w:vAlign w:val="center"/>
          </w:tcPr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709,5</w:t>
            </w:r>
          </w:p>
          <w:p w:rsidR="00840184" w:rsidRPr="00553C1C" w:rsidRDefault="00840184" w:rsidP="00840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C1C">
              <w:rPr>
                <w:rFonts w:ascii="Times New Roman" w:hAnsi="Times New Roman"/>
                <w:b/>
                <w:bCs/>
                <w:sz w:val="24"/>
                <w:szCs w:val="24"/>
              </w:rPr>
              <w:t>(796)</w:t>
            </w:r>
          </w:p>
        </w:tc>
        <w:tc>
          <w:tcPr>
            <w:tcW w:w="827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53C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279</w:t>
            </w:r>
          </w:p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3C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(312)</w:t>
            </w:r>
          </w:p>
        </w:tc>
        <w:tc>
          <w:tcPr>
            <w:tcW w:w="1016" w:type="dxa"/>
            <w:gridSpan w:val="2"/>
            <w:tcBorders>
              <w:right w:val="single" w:sz="18" w:space="0" w:color="auto"/>
            </w:tcBorders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430,5</w:t>
            </w:r>
          </w:p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b/>
                <w:sz w:val="24"/>
                <w:szCs w:val="24"/>
              </w:rPr>
              <w:t>(484)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08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26" w:type="dxa"/>
          </w:tcPr>
          <w:p w:rsidR="00840184" w:rsidRPr="00553C1C" w:rsidRDefault="00840184" w:rsidP="00840184">
            <w:pPr>
              <w:rPr>
                <w:rFonts w:ascii="Times New Roman" w:hAnsi="Times New Roman"/>
                <w:sz w:val="24"/>
                <w:szCs w:val="24"/>
              </w:rPr>
            </w:pPr>
            <w:r w:rsidRPr="00553C1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</w:tbl>
    <w:p w:rsidR="00840184" w:rsidRDefault="00840184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40184" w:rsidRDefault="00840184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840184" w:rsidSect="00840184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p w:rsidR="00840184" w:rsidRDefault="00840184" w:rsidP="006422A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3BEB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 и задачи </w:t>
      </w:r>
      <w:r w:rsidR="00183D78" w:rsidRPr="00CC3BEB">
        <w:rPr>
          <w:rFonts w:ascii="Times New Roman" w:hAnsi="Times New Roman"/>
          <w:b/>
          <w:i/>
          <w:sz w:val="28"/>
          <w:szCs w:val="28"/>
        </w:rPr>
        <w:t>УП</w:t>
      </w:r>
      <w:r w:rsidRPr="00CC3BEB">
        <w:rPr>
          <w:rFonts w:ascii="Times New Roman" w:hAnsi="Times New Roman"/>
          <w:b/>
          <w:i/>
          <w:sz w:val="28"/>
          <w:szCs w:val="28"/>
        </w:rPr>
        <w:t xml:space="preserve"> «Сольфеджио»</w:t>
      </w:r>
    </w:p>
    <w:p w:rsidR="00553C1C" w:rsidRDefault="00840184" w:rsidP="00553C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i/>
          <w:iCs/>
          <w:spacing w:val="-5"/>
          <w:sz w:val="28"/>
          <w:szCs w:val="28"/>
          <w:lang w:eastAsia="ru-RU"/>
        </w:rPr>
        <w:t>Цель</w:t>
      </w:r>
      <w:r w:rsidRPr="00CC3BEB">
        <w:rPr>
          <w:rFonts w:ascii="Times New Roman" w:eastAsia="Times New Roman" w:hAnsi="Times New Roman"/>
          <w:b/>
          <w:bCs/>
          <w:i/>
          <w:iCs/>
          <w:spacing w:val="-5"/>
          <w:sz w:val="28"/>
          <w:szCs w:val="28"/>
          <w:lang w:eastAsia="ru-RU"/>
        </w:rPr>
        <w:t>: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176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развитие музыкально-творческих способностей учащегося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</w:t>
      </w:r>
      <w:r w:rsidRPr="003A176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основе </w:t>
      </w:r>
      <w:r w:rsidRPr="003A176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приобретенных им знаний, умений, навыков в области теории музыки, а </w:t>
      </w:r>
      <w:r w:rsidRPr="003A176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также  выявление   одаренных  детей  в   области  музыкального  искусства,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подготовка их к поступлению в профессиональные учебные заведения. </w:t>
      </w:r>
    </w:p>
    <w:p w:rsidR="00840184" w:rsidRPr="00CC3BEB" w:rsidRDefault="00840184" w:rsidP="00553C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  <w:r w:rsidRPr="00CC3B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Задачи</w:t>
      </w:r>
      <w:r w:rsidRPr="00CC3BE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840184" w:rsidRPr="003A1764" w:rsidRDefault="00840184" w:rsidP="0084018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восприятия и мышления, художественного вкуса,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формирование знаний музыкальных стилей, владение профессиональной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музыкальной терминологией;</w:t>
      </w:r>
    </w:p>
    <w:p w:rsidR="00840184" w:rsidRPr="003A1764" w:rsidRDefault="00840184" w:rsidP="0084018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 w:after="0" w:line="36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формирование навыков самостоятельной работы с музыкальным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материалом;</w:t>
      </w:r>
    </w:p>
    <w:p w:rsidR="00840184" w:rsidRPr="003A1764" w:rsidRDefault="00840184" w:rsidP="00840184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0" w:after="0" w:line="36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формирование у наиболее одаренных детей осознанной мотивации к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продолжению профессионального обучения и подготовка их к поступлению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образовательные учреждения, реализующие основные профессиональные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программы в области искусств.</w:t>
      </w:r>
    </w:p>
    <w:p w:rsidR="00840184" w:rsidRPr="003A1764" w:rsidRDefault="00840184" w:rsidP="00CC3B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b/>
          <w:i/>
          <w:iCs/>
          <w:spacing w:val="-7"/>
          <w:sz w:val="28"/>
          <w:szCs w:val="28"/>
          <w:lang w:eastAsia="ru-RU"/>
        </w:rPr>
        <w:t>Обоснование структуры программы учебного предмета</w:t>
      </w:r>
    </w:p>
    <w:p w:rsidR="00840184" w:rsidRPr="003A1764" w:rsidRDefault="00840184" w:rsidP="008401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Обоснованием структуры программы являются ФГТ, отражающие все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аспекты</w:t>
      </w:r>
      <w:r w:rsidR="00424A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преподавателя с учащимся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184" w:rsidRPr="003A1764" w:rsidRDefault="00840184" w:rsidP="008401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Программа содержит следующие разделы:</w:t>
      </w:r>
    </w:p>
    <w:p w:rsidR="00840184" w:rsidRPr="003A1764" w:rsidRDefault="00840184" w:rsidP="00840184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сведения о затратах учебного времени, предусмотренного на освоение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предмета;</w:t>
      </w:r>
    </w:p>
    <w:p w:rsidR="00840184" w:rsidRPr="003A1764" w:rsidRDefault="00840184" w:rsidP="00840184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58" w:after="0" w:line="360" w:lineRule="auto"/>
        <w:ind w:left="374"/>
        <w:rPr>
          <w:rFonts w:ascii="Arial" w:eastAsia="Times New Roman" w:hAnsi="Arial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распределение учебного материала по годам обучени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я;</w:t>
      </w:r>
      <w:r w:rsidRPr="0084018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описание дидактических единиц учебного предмета;</w:t>
      </w:r>
    </w:p>
    <w:p w:rsidR="00840184" w:rsidRPr="003A1764" w:rsidRDefault="00424A85" w:rsidP="00840184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требования к уровню подготовки уча</w:t>
      </w:r>
      <w:r w:rsidR="00840184"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щихся;</w:t>
      </w:r>
    </w:p>
    <w:p w:rsidR="00840184" w:rsidRPr="003A1764" w:rsidRDefault="00840184" w:rsidP="00840184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74"/>
        <w:rPr>
          <w:rFonts w:ascii="Arial" w:eastAsia="Times New Roman" w:hAnsi="Arial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формы и методы контроля, система оценок;</w:t>
      </w:r>
    </w:p>
    <w:p w:rsidR="00840184" w:rsidRPr="003A1764" w:rsidRDefault="00840184" w:rsidP="00840184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60" w:lineRule="auto"/>
        <w:ind w:left="374"/>
        <w:rPr>
          <w:rFonts w:ascii="Arial" w:eastAsia="Times New Roman" w:hAnsi="Arial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методическое обеспечение учебного процесса.</w:t>
      </w:r>
    </w:p>
    <w:p w:rsidR="00840184" w:rsidRPr="003A1764" w:rsidRDefault="00840184" w:rsidP="008401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 соответствии с данными направлениями строится основной раздел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«Содержание учебного предмета»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184" w:rsidRPr="003A1764" w:rsidRDefault="00840184" w:rsidP="00CC3BEB">
      <w:pPr>
        <w:widowControl w:val="0"/>
        <w:shd w:val="clear" w:color="auto" w:fill="FFFFFF"/>
        <w:autoSpaceDE w:val="0"/>
        <w:autoSpaceDN w:val="0"/>
        <w:adjustRightInd w:val="0"/>
        <w:spacing w:before="206" w:after="0" w:line="360" w:lineRule="auto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lastRenderedPageBreak/>
        <w:t>Описание материально</w:t>
      </w:r>
      <w:r w:rsidRPr="003A1764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eastAsia="ru-RU"/>
        </w:rPr>
        <w:t>-</w:t>
      </w:r>
      <w:r w:rsidRPr="003A1764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t xml:space="preserve">технических условий реализации учебного </w:t>
      </w:r>
      <w:r w:rsidRPr="003A176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предмета</w:t>
      </w:r>
    </w:p>
    <w:p w:rsidR="00840184" w:rsidRPr="003A1764" w:rsidRDefault="00840184" w:rsidP="008401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Материально-техническая база </w:t>
      </w:r>
      <w:r w:rsidR="00553C1C">
        <w:rPr>
          <w:rFonts w:ascii="Times New Roman" w:eastAsia="Times New Roman" w:hAnsi="Times New Roman"/>
          <w:sz w:val="28"/>
          <w:szCs w:val="28"/>
        </w:rPr>
        <w:t xml:space="preserve">МБОУ ДО «ДШИ </w:t>
      </w:r>
      <w:proofErr w:type="spellStart"/>
      <w:r w:rsidR="00553C1C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553C1C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553C1C">
        <w:rPr>
          <w:rFonts w:ascii="Times New Roman" w:eastAsia="Times New Roman" w:hAnsi="Times New Roman"/>
          <w:sz w:val="28"/>
          <w:szCs w:val="28"/>
        </w:rPr>
        <w:t>евельска</w:t>
      </w:r>
      <w:proofErr w:type="spellEnd"/>
      <w:r w:rsidR="00553C1C">
        <w:rPr>
          <w:rFonts w:ascii="Times New Roman" w:eastAsia="Times New Roman" w:hAnsi="Times New Roman"/>
          <w:sz w:val="28"/>
          <w:szCs w:val="28"/>
        </w:rPr>
        <w:t xml:space="preserve">» </w:t>
      </w:r>
      <w:r w:rsidR="00A57BB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соответствует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санитарным и противопожарным нормам, нормам охраны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труда.</w:t>
      </w:r>
    </w:p>
    <w:p w:rsidR="00553C1C" w:rsidRDefault="00840184" w:rsidP="008401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96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</w:t>
      </w:r>
      <w:r w:rsidR="00553C1C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«Сольфеджио»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обеспечивается</w:t>
      </w:r>
      <w:r w:rsidR="00553C1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:</w:t>
      </w:r>
    </w:p>
    <w:p w:rsidR="00840184" w:rsidRPr="003A1764" w:rsidRDefault="00553C1C" w:rsidP="008401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</w:t>
      </w:r>
      <w:r w:rsidR="00840184"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ступом каждого уча</w:t>
      </w:r>
      <w:r w:rsidR="00840184"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щегося к библиотечным фондам. </w:t>
      </w:r>
      <w:r w:rsidR="00840184"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Во</w:t>
      </w:r>
      <w:r w:rsidR="00A57BB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время самостоятельной работы уча</w:t>
      </w:r>
      <w:r w:rsidR="00840184"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щиеся обеспечены </w:t>
      </w:r>
      <w:r w:rsidR="00840184" w:rsidRPr="003A1764">
        <w:rPr>
          <w:rFonts w:ascii="Times New Roman" w:eastAsia="Times New Roman" w:hAnsi="Times New Roman"/>
          <w:sz w:val="28"/>
          <w:szCs w:val="28"/>
          <w:lang w:eastAsia="ru-RU"/>
        </w:rPr>
        <w:t>доступом к сети Интернет.</w:t>
      </w:r>
    </w:p>
    <w:p w:rsidR="00553C1C" w:rsidRDefault="00840184" w:rsidP="00553C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Библиотечный фонд детской школы искусств укомплекто</w:t>
      </w:r>
      <w:r w:rsidR="00553C1C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ван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печатными изданиями основной и дополнительной 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учебной и учебно-методической литературы по </w:t>
      </w:r>
      <w:r w:rsidR="00553C1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«Сольфеджио», а также изданиями музыкальных произведений, 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специальными хрестоматийными изданиями, партитурами, клавирами </w:t>
      </w:r>
      <w:r w:rsidRPr="003A176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оперных, хоровых и оркестровых произведений. Основной учебной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литературой по </w:t>
      </w:r>
      <w:r w:rsidR="00CD44F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УП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«Сольфеджио» обеспечивается каждый </w:t>
      </w:r>
      <w:r w:rsidR="00A57BB3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щийся.</w:t>
      </w:r>
    </w:p>
    <w:p w:rsidR="00840184" w:rsidRPr="003A1764" w:rsidRDefault="00553C1C" w:rsidP="00553C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Учебная аудитория, предназначенная</w:t>
      </w:r>
      <w:r w:rsidR="00840184" w:rsidRPr="003A17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для реализации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«Сольфеджио», оснащена фортепиано, синтезатором</w:t>
      </w:r>
      <w:r w:rsidR="00840184"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40184"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звукотехническим</w:t>
      </w:r>
      <w:proofErr w:type="spellEnd"/>
      <w:r w:rsidR="00840184"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оборудованием</w:t>
      </w:r>
      <w:r w:rsidR="0084018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="00840184"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</w:t>
      </w:r>
      <w:r w:rsidR="0084018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аудио, </w:t>
      </w:r>
      <w:r w:rsidR="00840184">
        <w:rPr>
          <w:rFonts w:ascii="Times New Roman" w:eastAsia="Times New Roman" w:hAnsi="Times New Roman"/>
          <w:spacing w:val="-8"/>
          <w:sz w:val="28"/>
          <w:szCs w:val="28"/>
          <w:lang w:val="en-US" w:eastAsia="ru-RU"/>
        </w:rPr>
        <w:t>DVD</w:t>
      </w:r>
      <w:r w:rsidR="00840184"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компьютером</w:t>
      </w:r>
      <w:r w:rsidR="0084018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, интерактивной доской, </w:t>
      </w:r>
      <w:r w:rsidR="00840184"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учебной мебелью (досками, столами, </w:t>
      </w:r>
      <w:r w:rsidR="00840184"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стульями, ст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еллажами, шкафами) и оформлена</w:t>
      </w:r>
      <w:r w:rsidR="00840184"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наглядными пособиями.</w:t>
      </w:r>
      <w:proofErr w:type="gramEnd"/>
    </w:p>
    <w:p w:rsidR="00840184" w:rsidRDefault="00553C1C" w:rsidP="00840184">
      <w:pPr>
        <w:spacing w:after="0" w:line="360" w:lineRule="auto"/>
        <w:ind w:firstLine="709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Учебная аудитория</w:t>
      </w:r>
      <w:r w:rsidR="00A57B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им</w:t>
      </w:r>
      <w:r w:rsidR="001F135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</w:t>
      </w:r>
      <w:r w:rsidR="00A57B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</w:t>
      </w:r>
      <w:r w:rsidR="00840184"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звукоизоляцию</w:t>
      </w:r>
      <w:r w:rsidR="0051124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51124F" w:rsidRPr="003A1764" w:rsidRDefault="0051124F" w:rsidP="00CC3B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Оснащение занятий</w:t>
      </w:r>
    </w:p>
    <w:p w:rsidR="0051124F" w:rsidRPr="003A1764" w:rsidRDefault="0051124F" w:rsidP="005112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 младших классов, наряду с наглядным</w:t>
      </w:r>
      <w:r w:rsidRPr="00082ED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ом (</w:t>
      </w:r>
      <w:r w:rsidRPr="00082ED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карточки с римскими цифрами, обозначающими ступени, «лесенка», изображающая строение мажорной и минорной гаммы, карточки с 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азваниями интервалов и аккордов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плакаты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 информацией по 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сновным теоретическим сведениям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 </w:t>
      </w:r>
      <w:r w:rsidRPr="00082ED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активно используются компьютерные игровые обучающие задания, выполняемые в классе  на интерактивной доске.</w:t>
      </w:r>
      <w:r w:rsidRPr="003A176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51124F" w:rsidRDefault="0051124F" w:rsidP="005112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Ва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жно использование звукозаписывающей аппаратуры для </w:t>
      </w:r>
      <w:r w:rsidRPr="003A176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воспроизведения тембровых диктантов, прослушивания музыкального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фрагмента для слухового анализа и т. д.</w:t>
      </w:r>
    </w:p>
    <w:p w:rsidR="0051124F" w:rsidRPr="003A1764" w:rsidRDefault="0051124F" w:rsidP="005112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современное время важно использование ИКТ, интерактивной доски, обучающих компьютерных игр, интернета.</w:t>
      </w:r>
    </w:p>
    <w:p w:rsidR="0051124F" w:rsidRPr="00776FA3" w:rsidRDefault="0051124F" w:rsidP="0051124F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Дидактически</w:t>
      </w:r>
      <w:r w:rsidR="00670A51">
        <w:rPr>
          <w:rFonts w:ascii="Times New Roman" w:eastAsia="Times New Roman" w:hAnsi="Times New Roman"/>
          <w:sz w:val="28"/>
          <w:szCs w:val="28"/>
          <w:lang w:eastAsia="ru-RU"/>
        </w:rPr>
        <w:t>й материал подбирается преподавателем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</w:t>
      </w:r>
      <w:r w:rsidRPr="003A176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существующих методических пособий, учебников, сборников для </w:t>
      </w:r>
      <w:proofErr w:type="spellStart"/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сольфеджирования</w:t>
      </w:r>
      <w:proofErr w:type="spellEnd"/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сборников диктантов, а также разрабатывается педагогом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0A51" w:rsidRDefault="00670A51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0A51" w:rsidRDefault="00670A51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183D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72C85" w:rsidRDefault="00372C85" w:rsidP="00372C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124F" w:rsidRPr="00E05731" w:rsidRDefault="00670A51" w:rsidP="00372C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51124F" w:rsidRPr="00E05731">
        <w:rPr>
          <w:rFonts w:ascii="Times New Roman" w:hAnsi="Times New Roman"/>
          <w:b/>
          <w:bCs/>
          <w:sz w:val="28"/>
          <w:szCs w:val="28"/>
        </w:rPr>
        <w:t>.      Содержание учебного предмета</w:t>
      </w:r>
    </w:p>
    <w:p w:rsidR="0051124F" w:rsidRDefault="00670A51" w:rsidP="00670A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51124F" w:rsidRPr="00E05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="0051124F" w:rsidRPr="00E05731">
        <w:rPr>
          <w:rFonts w:ascii="Times New Roman" w:hAnsi="Times New Roman"/>
          <w:sz w:val="28"/>
          <w:szCs w:val="28"/>
        </w:rPr>
        <w:t>ольфеджио</w:t>
      </w:r>
      <w:r>
        <w:rPr>
          <w:rFonts w:ascii="Times New Roman" w:hAnsi="Times New Roman"/>
          <w:sz w:val="28"/>
          <w:szCs w:val="28"/>
        </w:rPr>
        <w:t>»</w:t>
      </w:r>
      <w:r w:rsidR="0051124F" w:rsidRPr="00E05731">
        <w:rPr>
          <w:rFonts w:ascii="Times New Roman" w:hAnsi="Times New Roman"/>
          <w:sz w:val="28"/>
          <w:szCs w:val="28"/>
        </w:rPr>
        <w:t xml:space="preserve"> неразрывно </w:t>
      </w:r>
      <w:proofErr w:type="gramStart"/>
      <w:r w:rsidR="0051124F" w:rsidRPr="00E05731">
        <w:rPr>
          <w:rFonts w:ascii="Times New Roman" w:hAnsi="Times New Roman"/>
          <w:sz w:val="28"/>
          <w:szCs w:val="28"/>
        </w:rPr>
        <w:t>связан</w:t>
      </w:r>
      <w:proofErr w:type="gramEnd"/>
      <w:r w:rsidR="0051124F" w:rsidRPr="00E05731">
        <w:rPr>
          <w:rFonts w:ascii="Times New Roman" w:hAnsi="Times New Roman"/>
          <w:sz w:val="28"/>
          <w:szCs w:val="28"/>
        </w:rPr>
        <w:t xml:space="preserve"> с другими учебными</w:t>
      </w:r>
      <w:r w:rsidR="0051124F" w:rsidRPr="00E05731">
        <w:rPr>
          <w:rFonts w:ascii="Times New Roman" w:hAnsi="Times New Roman"/>
          <w:sz w:val="28"/>
          <w:szCs w:val="28"/>
        </w:rPr>
        <w:br/>
        <w:t>предметами, поскольку направлен на развитие музыкального слуха,</w:t>
      </w:r>
      <w:r w:rsidR="0051124F" w:rsidRPr="00E05731">
        <w:rPr>
          <w:rFonts w:ascii="Times New Roman" w:hAnsi="Times New Roman"/>
          <w:sz w:val="28"/>
          <w:szCs w:val="28"/>
        </w:rPr>
        <w:br/>
        <w:t>музыкальной памяти, творческого мышления. Умения и навыки</w:t>
      </w:r>
      <w:r w:rsidR="0051124F" w:rsidRPr="00E05731">
        <w:rPr>
          <w:rFonts w:ascii="Times New Roman" w:hAnsi="Times New Roman"/>
          <w:sz w:val="28"/>
          <w:szCs w:val="28"/>
        </w:rPr>
        <w:br/>
        <w:t>интонирования, чтения с листа, слухового анализа, в том числе, анализа</w:t>
      </w:r>
      <w:r w:rsidR="0051124F" w:rsidRPr="00E05731">
        <w:rPr>
          <w:rFonts w:ascii="Times New Roman" w:hAnsi="Times New Roman"/>
          <w:sz w:val="28"/>
          <w:szCs w:val="28"/>
        </w:rPr>
        <w:br/>
        <w:t>музыкальных форм, импровизации и сочинения</w:t>
      </w:r>
      <w:r w:rsidR="0051124F">
        <w:rPr>
          <w:rFonts w:ascii="Times New Roman" w:hAnsi="Times New Roman"/>
          <w:sz w:val="28"/>
          <w:szCs w:val="28"/>
        </w:rPr>
        <w:t xml:space="preserve">,  являются необходимыми для </w:t>
      </w:r>
      <w:r w:rsidR="00372C85">
        <w:rPr>
          <w:rFonts w:ascii="Times New Roman" w:hAnsi="Times New Roman"/>
          <w:sz w:val="28"/>
          <w:szCs w:val="28"/>
        </w:rPr>
        <w:t>успешного овладения учащимися</w:t>
      </w:r>
      <w:r w:rsidR="0051124F" w:rsidRPr="00E05731">
        <w:rPr>
          <w:rFonts w:ascii="Times New Roman" w:hAnsi="Times New Roman"/>
          <w:sz w:val="28"/>
          <w:szCs w:val="28"/>
        </w:rPr>
        <w:t xml:space="preserve"> другими</w:t>
      </w:r>
      <w:r w:rsidR="0051124F">
        <w:rPr>
          <w:rFonts w:ascii="Times New Roman" w:hAnsi="Times New Roman"/>
          <w:sz w:val="28"/>
          <w:szCs w:val="28"/>
        </w:rPr>
        <w:t xml:space="preserve"> учебными предметами (сольное и </w:t>
      </w:r>
      <w:r w:rsidR="001F135A">
        <w:rPr>
          <w:rFonts w:ascii="Times New Roman" w:hAnsi="Times New Roman"/>
          <w:sz w:val="28"/>
          <w:szCs w:val="28"/>
        </w:rPr>
        <w:t>ансамблевое</w:t>
      </w:r>
      <w:r w:rsidR="0051124F" w:rsidRPr="00E05731">
        <w:rPr>
          <w:rFonts w:ascii="Times New Roman" w:hAnsi="Times New Roman"/>
          <w:sz w:val="28"/>
          <w:szCs w:val="28"/>
        </w:rPr>
        <w:t xml:space="preserve"> инстру</w:t>
      </w:r>
      <w:r w:rsidR="001F135A">
        <w:rPr>
          <w:rFonts w:ascii="Times New Roman" w:hAnsi="Times New Roman"/>
          <w:sz w:val="28"/>
          <w:szCs w:val="28"/>
        </w:rPr>
        <w:t xml:space="preserve">ментальное  </w:t>
      </w:r>
      <w:r w:rsidR="0051124F">
        <w:rPr>
          <w:rFonts w:ascii="Times New Roman" w:hAnsi="Times New Roman"/>
          <w:sz w:val="28"/>
          <w:szCs w:val="28"/>
        </w:rPr>
        <w:t xml:space="preserve">исполнительство, </w:t>
      </w:r>
      <w:r w:rsidR="001F135A">
        <w:rPr>
          <w:rFonts w:ascii="Times New Roman" w:hAnsi="Times New Roman"/>
          <w:sz w:val="28"/>
          <w:szCs w:val="28"/>
        </w:rPr>
        <w:t xml:space="preserve">хоровой </w:t>
      </w:r>
      <w:r w:rsidR="0051124F" w:rsidRPr="00E05731">
        <w:rPr>
          <w:rFonts w:ascii="Times New Roman" w:hAnsi="Times New Roman"/>
          <w:sz w:val="28"/>
          <w:szCs w:val="28"/>
        </w:rPr>
        <w:t xml:space="preserve"> класс,</w:t>
      </w:r>
      <w:r w:rsidR="0051124F">
        <w:rPr>
          <w:rFonts w:ascii="Times New Roman" w:hAnsi="Times New Roman"/>
          <w:sz w:val="28"/>
          <w:szCs w:val="28"/>
        </w:rPr>
        <w:t xml:space="preserve"> </w:t>
      </w:r>
      <w:r w:rsidR="0051124F" w:rsidRPr="00E05731">
        <w:rPr>
          <w:rFonts w:ascii="Times New Roman" w:hAnsi="Times New Roman"/>
          <w:sz w:val="28"/>
          <w:szCs w:val="28"/>
        </w:rPr>
        <w:t>оркестровый класс и другие).</w:t>
      </w:r>
    </w:p>
    <w:p w:rsidR="0051124F" w:rsidRPr="00670A51" w:rsidRDefault="0051124F" w:rsidP="00775B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A5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775B84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670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A51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«Сольфеджио» </w:t>
      </w:r>
      <w:r w:rsidRPr="00670A51">
        <w:rPr>
          <w:rFonts w:ascii="Times New Roman" w:eastAsia="Times New Roman" w:hAnsi="Times New Roman"/>
          <w:sz w:val="28"/>
          <w:szCs w:val="28"/>
          <w:lang w:eastAsia="ru-RU"/>
        </w:rPr>
        <w:t>и виды учебной работы. Срок обучения 8(9) лет:</w:t>
      </w:r>
    </w:p>
    <w:p w:rsidR="0051124F" w:rsidRPr="00670A51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276"/>
        <w:gridCol w:w="1098"/>
      </w:tblGrid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1124F" w:rsidRPr="00A70C9F" w:rsidRDefault="0051124F" w:rsidP="00511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A70C9F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098" w:type="dxa"/>
          </w:tcPr>
          <w:p w:rsidR="0051124F" w:rsidRPr="00A70C9F" w:rsidRDefault="0051124F" w:rsidP="0051124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A70C9F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51124F" w:rsidRPr="00175E99" w:rsidRDefault="0051124F" w:rsidP="005112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689,5</w:t>
            </w: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772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удиторная учебная нагрузка (всего)</w:t>
            </w:r>
          </w:p>
        </w:tc>
        <w:tc>
          <w:tcPr>
            <w:tcW w:w="1276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5A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410,5</w:t>
            </w:r>
          </w:p>
        </w:tc>
        <w:tc>
          <w:tcPr>
            <w:tcW w:w="1098" w:type="dxa"/>
          </w:tcPr>
          <w:p w:rsidR="0051124F" w:rsidRPr="00C86F4D" w:rsidRDefault="0051124F" w:rsidP="0051124F">
            <w:pPr>
              <w:ind w:left="5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460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86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76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394,5</w:t>
            </w: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442</w:t>
            </w:r>
          </w:p>
        </w:tc>
      </w:tr>
      <w:tr w:rsidR="0051124F" w:rsidTr="0051124F">
        <w:tc>
          <w:tcPr>
            <w:tcW w:w="7763" w:type="dxa"/>
          </w:tcPr>
          <w:p w:rsidR="0051124F" w:rsidRDefault="0051124F" w:rsidP="005112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-промежуточная аттестация (всего):</w:t>
            </w:r>
          </w:p>
        </w:tc>
        <w:tc>
          <w:tcPr>
            <w:tcW w:w="1276" w:type="dxa"/>
          </w:tcPr>
          <w:p w:rsidR="0051124F" w:rsidRPr="005C0A0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98" w:type="dxa"/>
          </w:tcPr>
          <w:p w:rsidR="0051124F" w:rsidRPr="005C0A0D" w:rsidRDefault="0051124F" w:rsidP="0051124F">
            <w:pPr>
              <w:ind w:left="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уроки</w:t>
            </w:r>
            <w:r w:rsidRPr="00C86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1124F" w:rsidRPr="00953E4F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8" w:type="dxa"/>
          </w:tcPr>
          <w:p w:rsidR="0051124F" w:rsidRPr="00953E4F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1276" w:type="dxa"/>
          </w:tcPr>
          <w:p w:rsidR="0051124F" w:rsidRPr="00953E4F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8" w:type="dxa"/>
          </w:tcPr>
          <w:p w:rsidR="0051124F" w:rsidRPr="00953E4F" w:rsidRDefault="0051124F" w:rsidP="0051124F">
            <w:pPr>
              <w:ind w:lef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775B84" w:rsidP="0051124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уча</w:t>
            </w:r>
            <w:r w:rsidR="0051124F"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щегося (всего)</w:t>
            </w:r>
          </w:p>
        </w:tc>
        <w:tc>
          <w:tcPr>
            <w:tcW w:w="1276" w:type="dxa"/>
          </w:tcPr>
          <w:p w:rsidR="0051124F" w:rsidRPr="00A349A9" w:rsidRDefault="0051124F" w:rsidP="0051124F">
            <w:pPr>
              <w:ind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312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hAnsi="Times New Roman"/>
                <w:sz w:val="28"/>
                <w:szCs w:val="28"/>
              </w:rPr>
            </w:pPr>
            <w:r w:rsidRPr="00C86F4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hAnsi="Times New Roman"/>
                <w:sz w:val="28"/>
                <w:szCs w:val="28"/>
              </w:rPr>
            </w:pPr>
            <w:r w:rsidRPr="00C86F4D">
              <w:rPr>
                <w:rFonts w:ascii="Times New Roman" w:hAnsi="Times New Roman"/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1276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посещение учреждений культуры (филармония, театры, музеи и </w:t>
            </w:r>
            <w:r w:rsidRPr="00C86F4D">
              <w:rPr>
                <w:rFonts w:ascii="Times New Roman" w:hAnsi="Times New Roman"/>
                <w:sz w:val="28"/>
                <w:szCs w:val="28"/>
              </w:rPr>
              <w:t>др.)</w:t>
            </w:r>
          </w:p>
        </w:tc>
        <w:tc>
          <w:tcPr>
            <w:tcW w:w="1276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1124F" w:rsidTr="0051124F">
        <w:tc>
          <w:tcPr>
            <w:tcW w:w="7763" w:type="dxa"/>
          </w:tcPr>
          <w:p w:rsidR="0051124F" w:rsidRPr="00C86F4D" w:rsidRDefault="0051124F" w:rsidP="0051124F">
            <w:pPr>
              <w:rPr>
                <w:rFonts w:ascii="Times New Roman" w:hAnsi="Times New Roman"/>
                <w:sz w:val="28"/>
                <w:szCs w:val="28"/>
              </w:rPr>
            </w:pPr>
            <w:r w:rsidRPr="00C86F4D">
              <w:rPr>
                <w:rFonts w:ascii="Times New Roman" w:hAnsi="Times New Roman"/>
                <w:sz w:val="28"/>
                <w:szCs w:val="28"/>
              </w:rPr>
              <w:t xml:space="preserve">- участие в творческих мероприятиях и культурно – просветительская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F4D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8" w:type="dxa"/>
          </w:tcPr>
          <w:p w:rsidR="0051124F" w:rsidRPr="00C86F4D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1124F" w:rsidTr="0051124F">
        <w:tc>
          <w:tcPr>
            <w:tcW w:w="7763" w:type="dxa"/>
          </w:tcPr>
          <w:p w:rsidR="0051124F" w:rsidRPr="00A11CB6" w:rsidRDefault="0051124F" w:rsidP="005112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1CB6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51124F" w:rsidRPr="00945A40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98" w:type="dxa"/>
          </w:tcPr>
          <w:p w:rsidR="0051124F" w:rsidRPr="00945A40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51124F" w:rsidTr="0051124F">
        <w:tc>
          <w:tcPr>
            <w:tcW w:w="7763" w:type="dxa"/>
          </w:tcPr>
          <w:p w:rsidR="0051124F" w:rsidRPr="0052318D" w:rsidRDefault="0051124F" w:rsidP="005112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51124F" w:rsidRPr="00945A40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51124F" w:rsidRPr="00945A40" w:rsidRDefault="0051124F" w:rsidP="005112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124F" w:rsidTr="0051124F">
        <w:tc>
          <w:tcPr>
            <w:tcW w:w="7763" w:type="dxa"/>
          </w:tcPr>
          <w:p w:rsidR="0051124F" w:rsidRPr="0052318D" w:rsidRDefault="0051124F" w:rsidP="005112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промежуточные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>;</w:t>
            </w:r>
          </w:p>
        </w:tc>
        <w:tc>
          <w:tcPr>
            <w:tcW w:w="1276" w:type="dxa"/>
          </w:tcPr>
          <w:p w:rsidR="0051124F" w:rsidRPr="00953E4F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98" w:type="dxa"/>
          </w:tcPr>
          <w:p w:rsidR="0051124F" w:rsidRPr="00953E4F" w:rsidRDefault="0051124F" w:rsidP="0051124F">
            <w:pPr>
              <w:ind w:left="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124F" w:rsidTr="0051124F">
        <w:tc>
          <w:tcPr>
            <w:tcW w:w="7763" w:type="dxa"/>
          </w:tcPr>
          <w:p w:rsidR="0051124F" w:rsidRPr="0052318D" w:rsidRDefault="0051124F" w:rsidP="0051124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итоговые</w:t>
            </w:r>
            <w:r>
              <w:rPr>
                <w:rStyle w:val="a7"/>
                <w:rFonts w:ascii="Times New Roman" w:hAnsi="Times New Roman"/>
                <w:bCs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74" w:type="dxa"/>
            <w:gridSpan w:val="2"/>
          </w:tcPr>
          <w:p w:rsidR="0051124F" w:rsidRPr="00953E4F" w:rsidRDefault="0051124F" w:rsidP="00511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Default="0051124F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0A51" w:rsidRDefault="00670A51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1124F" w:rsidRPr="00670A51" w:rsidRDefault="0051124F" w:rsidP="00670A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0A5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51124F" w:rsidRPr="00E05731" w:rsidRDefault="0051124F" w:rsidP="005112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731">
        <w:rPr>
          <w:rFonts w:ascii="Times New Roman" w:hAnsi="Times New Roman"/>
          <w:sz w:val="28"/>
          <w:szCs w:val="28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735102" w:rsidRDefault="0051124F" w:rsidP="00670A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5731">
        <w:rPr>
          <w:rFonts w:ascii="Times New Roman" w:hAnsi="Times New Roman"/>
          <w:sz w:val="28"/>
          <w:szCs w:val="28"/>
        </w:rPr>
        <w:t>При планировании содержания занятий необходимо учитывать,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31">
        <w:rPr>
          <w:rFonts w:ascii="Times New Roman" w:hAnsi="Times New Roman"/>
          <w:sz w:val="28"/>
          <w:szCs w:val="28"/>
        </w:rPr>
        <w:t>гармоничное и эффективное развитие музыкального слуха,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31">
        <w:rPr>
          <w:rFonts w:ascii="Times New Roman" w:hAnsi="Times New Roman"/>
          <w:sz w:val="28"/>
          <w:szCs w:val="28"/>
        </w:rPr>
        <w:t>памяти,  музыкального  мышления возможно лишь  в  случае регулярного</w:t>
      </w:r>
      <w:r>
        <w:rPr>
          <w:rFonts w:ascii="Times New Roman" w:hAnsi="Times New Roman"/>
          <w:sz w:val="28"/>
          <w:szCs w:val="28"/>
        </w:rPr>
        <w:t xml:space="preserve"> обращения</w:t>
      </w:r>
      <w:r w:rsidRPr="00E0573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каждом уроке  к различным   формам   </w:t>
      </w:r>
      <w:r w:rsidRPr="00E05731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31">
        <w:rPr>
          <w:rFonts w:ascii="Times New Roman" w:hAnsi="Times New Roman"/>
          <w:sz w:val="28"/>
          <w:szCs w:val="28"/>
        </w:rPr>
        <w:t>(</w:t>
      </w:r>
      <w:proofErr w:type="spellStart"/>
      <w:r w:rsidRPr="00E05731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E05731">
        <w:rPr>
          <w:rFonts w:ascii="Times New Roman" w:hAnsi="Times New Roman"/>
          <w:sz w:val="28"/>
          <w:szCs w:val="28"/>
        </w:rPr>
        <w:t>,  слуховой  анализ,  запись  диктантов,  интонационные,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31">
        <w:rPr>
          <w:rFonts w:ascii="Times New Roman" w:hAnsi="Times New Roman"/>
          <w:sz w:val="28"/>
          <w:szCs w:val="28"/>
        </w:rPr>
        <w:t>ритмические, творческие упражнения) независимо от изучаемой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5731">
        <w:rPr>
          <w:rFonts w:ascii="Times New Roman" w:hAnsi="Times New Roman"/>
          <w:sz w:val="28"/>
          <w:szCs w:val="28"/>
        </w:rPr>
        <w:t xml:space="preserve"> в 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31">
        <w:rPr>
          <w:rFonts w:ascii="Times New Roman" w:hAnsi="Times New Roman"/>
          <w:sz w:val="28"/>
          <w:szCs w:val="28"/>
        </w:rPr>
        <w:t>момент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51124F" w:rsidTr="0051124F">
        <w:tc>
          <w:tcPr>
            <w:tcW w:w="10137" w:type="dxa"/>
            <w:gridSpan w:val="4"/>
          </w:tcPr>
          <w:p w:rsidR="0051124F" w:rsidRPr="005A6428" w:rsidRDefault="0051124F" w:rsidP="0051124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51124F" w:rsidTr="000C3C89">
        <w:tc>
          <w:tcPr>
            <w:tcW w:w="828" w:type="dxa"/>
            <w:vMerge w:val="restart"/>
          </w:tcPr>
          <w:p w:rsidR="0051124F" w:rsidRPr="0051124F" w:rsidRDefault="0051124F" w:rsidP="005112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51124F" w:rsidRPr="005A6428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51124F" w:rsidRDefault="0051124F" w:rsidP="005112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 полугодие</w:t>
            </w:r>
          </w:p>
        </w:tc>
        <w:tc>
          <w:tcPr>
            <w:tcW w:w="1524" w:type="dxa"/>
            <w:vMerge w:val="restart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51124F" w:rsidRDefault="0051124F" w:rsidP="005112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51124F" w:rsidTr="000C3C89">
        <w:tc>
          <w:tcPr>
            <w:tcW w:w="828" w:type="dxa"/>
            <w:vMerge/>
          </w:tcPr>
          <w:p w:rsidR="0051124F" w:rsidRDefault="0051124F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51124F" w:rsidRDefault="0051124F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Высокие и низкие звуки. Лесенка. Звукоряд. Длительности.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Русские народные песни.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Заклички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 и полутон.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Прибаутки.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Такт. Доля. Размер.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Игровые песни, считалки.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Лад. Паузы.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Колыбельные.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Знаки: диез, бемоль, бекар.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Дразнилки.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Музыкальные фразы.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Реприза. Затакт.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Славянские песни. Белоруссия. Украина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Тоника. Тональности. Ключевые знаки.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мажор.  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Соль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мажор. Устойчивые неустойчивые звуки. Вводные звуки. Разрешения.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Опевания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Чешские песни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Тональность 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фа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мажор. </w:t>
            </w:r>
          </w:p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Тональность  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ре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мажор.</w:t>
            </w:r>
          </w:p>
        </w:tc>
        <w:tc>
          <w:tcPr>
            <w:tcW w:w="3542" w:type="dxa"/>
          </w:tcPr>
          <w:p w:rsidR="0051124F" w:rsidRPr="00F84E20" w:rsidRDefault="0051124F" w:rsidP="000C3C8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Польские песни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Музыкальная форма. Вольты.</w:t>
            </w:r>
          </w:p>
        </w:tc>
        <w:tc>
          <w:tcPr>
            <w:tcW w:w="3542" w:type="dxa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Любимые песни. Композиторы для детей.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  <w:gridSpan w:val="2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контрольному  уроку.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85" w:type="dxa"/>
            <w:gridSpan w:val="2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28" w:type="dxa"/>
          </w:tcPr>
          <w:p w:rsidR="0051124F" w:rsidRDefault="000C3C89" w:rsidP="0051124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785" w:type="dxa"/>
            <w:gridSpan w:val="2"/>
          </w:tcPr>
          <w:p w:rsidR="0051124F" w:rsidRPr="00F84E20" w:rsidRDefault="0051124F" w:rsidP="0051124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 урок-обобщение.</w:t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24F" w:rsidTr="000C3C89">
        <w:tc>
          <w:tcPr>
            <w:tcW w:w="8613" w:type="dxa"/>
            <w:gridSpan w:val="3"/>
          </w:tcPr>
          <w:p w:rsidR="0051124F" w:rsidRPr="00F84E20" w:rsidRDefault="0051124F" w:rsidP="0051124F">
            <w:pPr>
              <w:tabs>
                <w:tab w:val="left" w:pos="523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24" w:type="dxa"/>
          </w:tcPr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32 часа</w:t>
            </w:r>
          </w:p>
          <w:p w:rsidR="0051124F" w:rsidRPr="00F84E20" w:rsidRDefault="0051124F" w:rsidP="0051124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0C3C89" w:rsidTr="000C3C89">
        <w:tc>
          <w:tcPr>
            <w:tcW w:w="10137" w:type="dxa"/>
            <w:gridSpan w:val="4"/>
          </w:tcPr>
          <w:p w:rsidR="000C3C89" w:rsidRPr="005A6428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0C3C89" w:rsidTr="000C3C89">
        <w:tc>
          <w:tcPr>
            <w:tcW w:w="828" w:type="dxa"/>
            <w:vMerge w:val="restart"/>
          </w:tcPr>
          <w:p w:rsidR="000C3C89" w:rsidRPr="0051124F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0C3C89" w:rsidRPr="005A6428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0C3C89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="00735102"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  <w:vMerge w:val="restart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0C3C89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0C3C89" w:rsidTr="000C3C89">
        <w:tc>
          <w:tcPr>
            <w:tcW w:w="828" w:type="dxa"/>
            <w:vMerge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Главные ступени тональности. Размер  3/4.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 народов Прибалтики.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Двухголосие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. Интервалы мелодические и гармонические.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народные песни. Плясовые.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Знакомство с понятиями: аккомпанемент, аккорд, трезвучие. Размер 4/4.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Немецкие народные песни.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Басовый ключ.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Французские народные песни.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Любимые песни.</w:t>
            </w:r>
          </w:p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Английские и американские народные песни.</w:t>
            </w:r>
          </w:p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 народов стран Востока. Япония.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  <w:gridSpan w:val="2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  <w:gridSpan w:val="2"/>
          </w:tcPr>
          <w:p w:rsidR="000C3C89" w:rsidRPr="00F84E20" w:rsidRDefault="000C3C89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85" w:type="dxa"/>
            <w:gridSpan w:val="2"/>
          </w:tcPr>
          <w:p w:rsidR="000C3C89" w:rsidRPr="00F84E20" w:rsidRDefault="000C3C89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0C3C89" w:rsidTr="000C3C89">
        <w:tc>
          <w:tcPr>
            <w:tcW w:w="8613" w:type="dxa"/>
            <w:gridSpan w:val="3"/>
          </w:tcPr>
          <w:p w:rsidR="000C3C89" w:rsidRPr="00F84E20" w:rsidRDefault="000C3C89" w:rsidP="006779B2">
            <w:pPr>
              <w:tabs>
                <w:tab w:val="left" w:pos="5235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32 часа</w:t>
            </w:r>
          </w:p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  <w:tr w:rsidR="000C3C89" w:rsidTr="000C3C89">
        <w:tc>
          <w:tcPr>
            <w:tcW w:w="8613" w:type="dxa"/>
            <w:gridSpan w:val="3"/>
          </w:tcPr>
          <w:p w:rsidR="000C3C89" w:rsidRPr="000C3C89" w:rsidRDefault="000C3C89" w:rsidP="006779B2">
            <w:pPr>
              <w:spacing w:line="276" w:lineRule="auto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полугодия: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  <w:r w:rsidR="00670A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часа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0C3C89" w:rsidTr="000C3C89">
        <w:tc>
          <w:tcPr>
            <w:tcW w:w="10137" w:type="dxa"/>
            <w:gridSpan w:val="4"/>
          </w:tcPr>
          <w:p w:rsidR="000C3C89" w:rsidRPr="005A6428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0C3C89" w:rsidTr="000C3C89">
        <w:tc>
          <w:tcPr>
            <w:tcW w:w="828" w:type="dxa"/>
            <w:vMerge w:val="restart"/>
          </w:tcPr>
          <w:p w:rsidR="000C3C89" w:rsidRPr="0051124F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0C3C89" w:rsidRPr="005A6428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0C3C89" w:rsidRPr="005A6428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 полугодие</w:t>
            </w:r>
          </w:p>
        </w:tc>
        <w:tc>
          <w:tcPr>
            <w:tcW w:w="1524" w:type="dxa"/>
            <w:vMerge w:val="restart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0C3C89" w:rsidRDefault="000C3C89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0C3C89" w:rsidTr="000C3C89">
        <w:tc>
          <w:tcPr>
            <w:tcW w:w="828" w:type="dxa"/>
            <w:vMerge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 пройденного  в 1-м классе: ритмические рисунки, музыкальные размеры, элементы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строения мелодии, интервалы.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Повторяем </w:t>
            </w: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пройденное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в 1-м классе: Русские народные песни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Повторяем пройденное: Лад. Тональности (устойчивые и неустойчивые ступени, вводные звуки,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опевания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6779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Повторяем пройденное: Песни разных народов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Интервалы (консонансы и диссонансы). Секунды.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Русские шуточные песенки, </w:t>
            </w:r>
            <w:proofErr w:type="spellStart"/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счи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талки</w:t>
            </w:r>
            <w:proofErr w:type="spellEnd"/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потешки</w:t>
            </w:r>
            <w:proofErr w:type="spellEnd"/>
            <w:r w:rsidR="006779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Консонансы. Чистые кварты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народные календарные песни. Осень</w:t>
            </w:r>
            <w:r w:rsidR="006779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Консонансы. Чистые кварты и квинты</w:t>
            </w:r>
            <w:r w:rsidR="006779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колыбельные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Консонансы. Терции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колыбельные и сказочки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Минорные тональности: 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ля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 из мультфильмов.</w:t>
            </w:r>
          </w:p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В.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Шаинский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779B2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u" w:eastAsia="ru-RU"/>
              </w:rPr>
              <w:t xml:space="preserve">Тональность </w:t>
            </w:r>
            <w:r w:rsidRPr="006779B2">
              <w:rPr>
                <w:rFonts w:ascii="Times New Roman" w:eastAsia="Arial Unicode MS" w:hAnsi="Times New Roman"/>
                <w:i/>
                <w:iCs/>
                <w:color w:val="000000"/>
                <w:sz w:val="28"/>
                <w:szCs w:val="28"/>
                <w:lang w:val="ru" w:eastAsia="ru-RU"/>
              </w:rPr>
              <w:t xml:space="preserve"> ми</w:t>
            </w:r>
            <w:r w:rsidRPr="006779B2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u" w:eastAsia="ru-RU"/>
              </w:rPr>
              <w:t xml:space="preserve"> минор</w:t>
            </w:r>
            <w:r w:rsidRPr="00F84E20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Польские песни.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си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Чешские песни.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 ре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Зимние святки.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43" w:type="dxa"/>
          </w:tcPr>
          <w:p w:rsidR="000C3C89" w:rsidRPr="00F84E20" w:rsidRDefault="000C3C89" w:rsidP="006779B2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Ритмическая группа: четверть с точкой и восьмая в размере 2/4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Зимние святки.</w:t>
            </w:r>
            <w:r w:rsidRPr="00F84E20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народные календарные песни. Колядки.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C3C89" w:rsidTr="000C3C89">
        <w:tc>
          <w:tcPr>
            <w:tcW w:w="828" w:type="dxa"/>
          </w:tcPr>
          <w:p w:rsidR="000C3C89" w:rsidRDefault="000C3C89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43" w:type="dxa"/>
          </w:tcPr>
          <w:p w:rsidR="000C3C89" w:rsidRPr="006779B2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Ритмическая группа: четверть с точкой и восьмая в других размерах.</w:t>
            </w:r>
          </w:p>
        </w:tc>
        <w:tc>
          <w:tcPr>
            <w:tcW w:w="3542" w:type="dxa"/>
          </w:tcPr>
          <w:p w:rsidR="000C3C89" w:rsidRPr="00F84E20" w:rsidRDefault="000C3C89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Рождественские песни.</w:t>
            </w:r>
          </w:p>
        </w:tc>
        <w:tc>
          <w:tcPr>
            <w:tcW w:w="1524" w:type="dxa"/>
          </w:tcPr>
          <w:p w:rsidR="000C3C89" w:rsidRPr="00F84E20" w:rsidRDefault="000C3C89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6779B2" w:rsidTr="000C3C89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85" w:type="dxa"/>
            <w:gridSpan w:val="2"/>
          </w:tcPr>
          <w:p w:rsidR="006779B2" w:rsidRPr="006779B2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контрольному  уроку.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6779B2" w:rsidTr="000C3C89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85" w:type="dxa"/>
            <w:gridSpan w:val="2"/>
          </w:tcPr>
          <w:p w:rsidR="006779B2" w:rsidRPr="006779B2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6779B2" w:rsidTr="000C3C89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85" w:type="dxa"/>
            <w:gridSpan w:val="2"/>
          </w:tcPr>
          <w:p w:rsidR="006779B2" w:rsidRPr="006779B2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 урок-обобщение.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6779B2" w:rsidTr="000C3C89">
        <w:tc>
          <w:tcPr>
            <w:tcW w:w="8613" w:type="dxa"/>
            <w:gridSpan w:val="3"/>
          </w:tcPr>
          <w:p w:rsidR="006779B2" w:rsidRPr="00F84E20" w:rsidRDefault="006779B2" w:rsidP="006779B2">
            <w:pPr>
              <w:tabs>
                <w:tab w:val="left" w:pos="5235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часа</w:t>
            </w:r>
          </w:p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</w:tbl>
    <w:p w:rsidR="000C3C89" w:rsidRDefault="000C3C89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6779B2" w:rsidTr="006779B2">
        <w:tc>
          <w:tcPr>
            <w:tcW w:w="10137" w:type="dxa"/>
            <w:gridSpan w:val="4"/>
          </w:tcPr>
          <w:p w:rsidR="006779B2" w:rsidRPr="005A6428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6779B2" w:rsidTr="006779B2">
        <w:tc>
          <w:tcPr>
            <w:tcW w:w="828" w:type="dxa"/>
            <w:vMerge w:val="restart"/>
          </w:tcPr>
          <w:p w:rsidR="006779B2" w:rsidRPr="0051124F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6779B2" w:rsidRPr="005A6428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6779B2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  <w:vMerge w:val="restart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6779B2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6779B2" w:rsidTr="006779B2">
        <w:tc>
          <w:tcPr>
            <w:tcW w:w="828" w:type="dxa"/>
            <w:vMerge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Работа над интервалами.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Английские песни-каноны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Тональность 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си-бемоль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Английские и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американские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соль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</w:t>
            </w:r>
          </w:p>
          <w:p w:rsidR="006779B2" w:rsidRPr="00F84E20" w:rsidRDefault="006779B2" w:rsidP="006779B2">
            <w:pPr>
              <w:spacing w:before="6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лирические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Обращения интервалов.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Весенние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заклички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и игры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ru" w:eastAsia="ru-RU"/>
              </w:rPr>
              <w:t>Ритмическая группа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шестнадцатых.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народные песни. Плясовые. Наигрыши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ru" w:eastAsia="ru-RU"/>
              </w:rPr>
              <w:t>Ритмическая группа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шестнадцатых.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Музыкальные портреты: П. Чайковский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Трезвучия. Главные ступени тональности.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Немецкие народные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 xml:space="preserve">Повторение </w:t>
            </w: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пройденного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Музыкальные портреты: </w:t>
            </w:r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И. Брамс. </w:t>
            </w:r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Французские народные песни. Песни народов стран Востока. Китай. </w:t>
            </w:r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Любимые песни:</w:t>
            </w:r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А.Островский</w:t>
            </w:r>
            <w:proofErr w:type="spellEnd"/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85" w:type="dxa"/>
            <w:gridSpan w:val="2"/>
          </w:tcPr>
          <w:p w:rsidR="006779B2" w:rsidRPr="00F84E20" w:rsidRDefault="006779B2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  <w:gridSpan w:val="2"/>
          </w:tcPr>
          <w:p w:rsidR="006779B2" w:rsidRPr="00F84E20" w:rsidRDefault="006779B2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85" w:type="dxa"/>
            <w:gridSpan w:val="2"/>
          </w:tcPr>
          <w:p w:rsidR="006779B2" w:rsidRPr="00F84E20" w:rsidRDefault="006779B2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6779B2" w:rsidTr="006779B2">
        <w:tc>
          <w:tcPr>
            <w:tcW w:w="8613" w:type="dxa"/>
            <w:gridSpan w:val="3"/>
          </w:tcPr>
          <w:p w:rsidR="006779B2" w:rsidRPr="00F84E20" w:rsidRDefault="006779B2" w:rsidP="006779B2">
            <w:pPr>
              <w:tabs>
                <w:tab w:val="left" w:pos="5235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25.5 часа</w:t>
            </w:r>
          </w:p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 уроков</w:t>
            </w:r>
          </w:p>
        </w:tc>
      </w:tr>
      <w:tr w:rsidR="006779B2" w:rsidTr="006779B2">
        <w:tc>
          <w:tcPr>
            <w:tcW w:w="8613" w:type="dxa"/>
            <w:gridSpan w:val="3"/>
          </w:tcPr>
          <w:p w:rsidR="006779B2" w:rsidRPr="000C3C89" w:rsidRDefault="006779B2" w:rsidP="006779B2">
            <w:pPr>
              <w:spacing w:line="276" w:lineRule="auto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полугодия: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49,5 часов</w:t>
            </w:r>
          </w:p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33 урока </w:t>
            </w:r>
          </w:p>
        </w:tc>
      </w:tr>
    </w:tbl>
    <w:p w:rsidR="006779B2" w:rsidRDefault="006779B2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6779B2" w:rsidTr="006779B2">
        <w:tc>
          <w:tcPr>
            <w:tcW w:w="10137" w:type="dxa"/>
            <w:gridSpan w:val="4"/>
          </w:tcPr>
          <w:p w:rsidR="006779B2" w:rsidRPr="005A6428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6779B2" w:rsidTr="006779B2">
        <w:tc>
          <w:tcPr>
            <w:tcW w:w="828" w:type="dxa"/>
            <w:vMerge w:val="restart"/>
          </w:tcPr>
          <w:p w:rsidR="006779B2" w:rsidRPr="0051124F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6779B2" w:rsidRPr="005A6428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6779B2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  <w:vMerge w:val="restart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6779B2" w:rsidRDefault="006779B2" w:rsidP="006779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6779B2" w:rsidTr="006779B2">
        <w:tc>
          <w:tcPr>
            <w:tcW w:w="828" w:type="dxa"/>
            <w:vMerge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Повторяем пройденное:</w:t>
            </w:r>
          </w:p>
          <w:p w:rsidR="006779B2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(Параллельные тональности до двух знаков при ключе.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на 2/4,3/,4/4.Ритмическая группа четверть с точкой и восьмая).</w:t>
            </w:r>
            <w:proofErr w:type="gramEnd"/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 разных народов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6779B2" w:rsidRPr="00F84E20" w:rsidRDefault="00670A51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пройденного</w:t>
            </w:r>
            <w:proofErr w:type="gramEnd"/>
            <w:r w:rsidR="006779B2" w:rsidRPr="00F84E20">
              <w:rPr>
                <w:rFonts w:ascii="Times New Roman" w:eastAsia="Times New Roman" w:hAnsi="Times New Roman"/>
                <w:sz w:val="28"/>
                <w:szCs w:val="28"/>
              </w:rPr>
              <w:t>: Интервалы и их обращения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народные</w:t>
            </w:r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Повторяем виды минора. Сексты в мелодии.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колыбельные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Сексты в тональности.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Венгерские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Сексты в тональности: «Золотой ход» валторн. Повтор секвенции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Чешские и польские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 старинных французских композиторов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Ритмические группы:  восьмая и две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щестнадцаты</w:t>
            </w: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 наоборот) в размере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2/4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Французские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ми-бемоль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мажор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Английские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Размер 3/8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Английские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</w:t>
            </w:r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из мультфильмов.</w:t>
            </w:r>
          </w:p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Шаинский</w:t>
            </w:r>
            <w:proofErr w:type="spellEnd"/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after="12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Ритмические группы: восьмая и две </w:t>
            </w:r>
            <w:r w:rsidR="005D0BC5" w:rsidRPr="00F84E20">
              <w:rPr>
                <w:rFonts w:ascii="Times New Roman" w:eastAsia="Times New Roman" w:hAnsi="Times New Roman"/>
                <w:sz w:val="28"/>
                <w:szCs w:val="28"/>
              </w:rPr>
              <w:t>шестнадцатые</w:t>
            </w:r>
            <w:r w:rsidR="005D0B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наоборот) в других размерах.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Зимние святки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Переменный лад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Зимние святки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43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Сексты от звука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Рождественские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43" w:type="dxa"/>
          </w:tcPr>
          <w:p w:rsidR="006779B2" w:rsidRPr="00B9500F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Группировка вокальная и инструментальная. Размеры простые и сложные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2" w:type="dxa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Подблюдные песни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85" w:type="dxa"/>
            <w:gridSpan w:val="2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6779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85" w:type="dxa"/>
            <w:gridSpan w:val="2"/>
          </w:tcPr>
          <w:p w:rsidR="006779B2" w:rsidRPr="00F84E20" w:rsidRDefault="006779B2" w:rsidP="006779B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 урок-обобщение.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613" w:type="dxa"/>
            <w:gridSpan w:val="3"/>
          </w:tcPr>
          <w:p w:rsidR="006779B2" w:rsidRPr="00F84E20" w:rsidRDefault="006779B2" w:rsidP="006779B2">
            <w:pPr>
              <w:tabs>
                <w:tab w:val="left" w:pos="5235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</w:p>
        </w:tc>
        <w:tc>
          <w:tcPr>
            <w:tcW w:w="1524" w:type="dxa"/>
          </w:tcPr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часа</w:t>
            </w:r>
          </w:p>
          <w:p w:rsidR="006779B2" w:rsidRPr="00F84E20" w:rsidRDefault="006779B2" w:rsidP="006779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6779B2" w:rsidTr="006779B2">
        <w:tc>
          <w:tcPr>
            <w:tcW w:w="10137" w:type="dxa"/>
            <w:gridSpan w:val="4"/>
          </w:tcPr>
          <w:p w:rsidR="006779B2" w:rsidRPr="005A6428" w:rsidRDefault="006779B2" w:rsidP="003D73A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6779B2" w:rsidTr="006779B2">
        <w:tc>
          <w:tcPr>
            <w:tcW w:w="828" w:type="dxa"/>
            <w:vMerge w:val="restart"/>
          </w:tcPr>
          <w:p w:rsidR="006779B2" w:rsidRPr="0051124F" w:rsidRDefault="006779B2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6779B2" w:rsidRPr="005A6428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6779B2" w:rsidRDefault="006779B2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  <w:vMerge w:val="restart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6779B2" w:rsidRDefault="006779B2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6779B2" w:rsidTr="006779B2">
        <w:tc>
          <w:tcPr>
            <w:tcW w:w="828" w:type="dxa"/>
            <w:vMerge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ля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мажор. 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фа-диез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Французские песни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 тональностей с тремя знаками при ключе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after="6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</w:t>
            </w:r>
          </w:p>
          <w:p w:rsidR="006779B2" w:rsidRPr="00F84E20" w:rsidRDefault="006779B2" w:rsidP="003D73A1">
            <w:pPr>
              <w:spacing w:before="6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лирические песни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 ритмических групп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Виды трезвучий. Строение трезвучий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Музыкальные портреты: В. А. Моцарт.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Обращения трезвучий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Старинные танцы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Работа с аккордами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Немецкие народные песни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Работа с аккордами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 австрийских и немецких композиторов 19 века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6779B2" w:rsidTr="006779B2">
        <w:tc>
          <w:tcPr>
            <w:tcW w:w="828" w:type="dxa"/>
          </w:tcPr>
          <w:p w:rsidR="006779B2" w:rsidRDefault="006779B2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Тетрахорды</w:t>
            </w:r>
          </w:p>
        </w:tc>
        <w:tc>
          <w:tcPr>
            <w:tcW w:w="3542" w:type="dxa"/>
          </w:tcPr>
          <w:p w:rsidR="006779B2" w:rsidRPr="00F84E20" w:rsidRDefault="006779B2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Музыкальные портреты: К. Черни</w:t>
            </w:r>
          </w:p>
        </w:tc>
        <w:tc>
          <w:tcPr>
            <w:tcW w:w="1524" w:type="dxa"/>
          </w:tcPr>
          <w:p w:rsidR="006779B2" w:rsidRPr="00F84E20" w:rsidRDefault="006779B2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6779B2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Весенние святки. Семицкая неделя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6779B2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 кино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6779B2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Поём джаз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6779B2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6779B2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6779B2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3D73A1" w:rsidTr="006779B2">
        <w:tc>
          <w:tcPr>
            <w:tcW w:w="8613" w:type="dxa"/>
            <w:gridSpan w:val="3"/>
          </w:tcPr>
          <w:p w:rsidR="003D73A1" w:rsidRPr="00F84E20" w:rsidRDefault="003D73A1" w:rsidP="003D73A1">
            <w:pPr>
              <w:tabs>
                <w:tab w:val="left" w:pos="5235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25,5 часов </w:t>
            </w:r>
          </w:p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17 уроков </w:t>
            </w:r>
          </w:p>
        </w:tc>
      </w:tr>
      <w:tr w:rsidR="003D73A1" w:rsidTr="006779B2">
        <w:tc>
          <w:tcPr>
            <w:tcW w:w="8613" w:type="dxa"/>
            <w:gridSpan w:val="3"/>
          </w:tcPr>
          <w:p w:rsidR="003D73A1" w:rsidRPr="000C3C89" w:rsidRDefault="003D73A1" w:rsidP="003D73A1">
            <w:pPr>
              <w:spacing w:line="276" w:lineRule="auto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полугодия: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49,5 часов</w:t>
            </w:r>
          </w:p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33 урока 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3D73A1" w:rsidTr="003D73A1">
        <w:tc>
          <w:tcPr>
            <w:tcW w:w="10137" w:type="dxa"/>
            <w:gridSpan w:val="4"/>
          </w:tcPr>
          <w:p w:rsidR="003D73A1" w:rsidRPr="005A6428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3D73A1" w:rsidTr="003D73A1">
        <w:tc>
          <w:tcPr>
            <w:tcW w:w="828" w:type="dxa"/>
            <w:vMerge w:val="restart"/>
          </w:tcPr>
          <w:p w:rsidR="003D73A1" w:rsidRPr="0051124F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3D73A1" w:rsidRPr="005A6428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3D73A1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  <w:vMerge w:val="restart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3D73A1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3D73A1" w:rsidTr="003D73A1">
        <w:tc>
          <w:tcPr>
            <w:tcW w:w="828" w:type="dxa"/>
            <w:vMerge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народные календарные песни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Повторяем пройденное.</w:t>
            </w:r>
          </w:p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(Параллельные тональности до трех знаков при ключе.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Ритмические рисунки: восьмая и две </w:t>
            </w:r>
            <w:r w:rsidR="005D0BC5" w:rsidRPr="00F84E20">
              <w:rPr>
                <w:rFonts w:ascii="Times New Roman" w:eastAsia="Times New Roman" w:hAnsi="Times New Roman"/>
                <w:sz w:val="28"/>
                <w:szCs w:val="28"/>
              </w:rPr>
              <w:t>шестнадцатые</w:t>
            </w:r>
            <w:r w:rsidR="005D0B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(и наоборот).</w:t>
            </w:r>
          </w:p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Интервалы в тональности и от звука «золотой ход» валторн).</w:t>
            </w:r>
            <w:proofErr w:type="gramEnd"/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 разных народов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tabs>
                <w:tab w:val="left" w:leader="hyphen" w:pos="249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Пунктирный ритм:</w:t>
            </w:r>
            <w:r w:rsidRPr="00B93C4B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4E20"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восьмая с точкой и шестнадцатая.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Марши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ми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Марши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Тритоны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Польские народные песни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Тритоны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Вальсы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до-диез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Русские народные лирические песни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пройденного</w:t>
            </w:r>
            <w:proofErr w:type="gramEnd"/>
            <w:r w:rsidR="003D73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Итальянские народные песни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Разм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 6/8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Итальянские народные песни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Тональность 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ля-бемоль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мажор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Французские народные песни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Тональность</w:t>
            </w:r>
            <w:r w:rsidRPr="00F84E20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фа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минор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ind w:right="4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Французские народные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песни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Септимы.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Английские народные песни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Синкопы.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Английские народные песни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Повторяем пройденное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Поём джаз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 урок-обобщение.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4E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D73A1" w:rsidTr="003D73A1">
        <w:tc>
          <w:tcPr>
            <w:tcW w:w="8613" w:type="dxa"/>
            <w:gridSpan w:val="3"/>
          </w:tcPr>
          <w:p w:rsidR="003D73A1" w:rsidRPr="00F84E20" w:rsidRDefault="003D73A1" w:rsidP="003D73A1">
            <w:pPr>
              <w:tabs>
                <w:tab w:val="left" w:pos="5235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уроков </w:t>
            </w:r>
          </w:p>
        </w:tc>
      </w:tr>
    </w:tbl>
    <w:p w:rsidR="006779B2" w:rsidRDefault="006779B2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243"/>
        <w:gridCol w:w="3542"/>
        <w:gridCol w:w="1524"/>
      </w:tblGrid>
      <w:tr w:rsidR="003D73A1" w:rsidTr="003D73A1">
        <w:tc>
          <w:tcPr>
            <w:tcW w:w="10137" w:type="dxa"/>
            <w:gridSpan w:val="4"/>
          </w:tcPr>
          <w:p w:rsidR="003D73A1" w:rsidRPr="005A6428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3D73A1" w:rsidTr="003D73A1">
        <w:tc>
          <w:tcPr>
            <w:tcW w:w="828" w:type="dxa"/>
            <w:vMerge w:val="restart"/>
          </w:tcPr>
          <w:p w:rsidR="003D73A1" w:rsidRPr="0051124F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  <w:gridSpan w:val="2"/>
          </w:tcPr>
          <w:p w:rsidR="003D73A1" w:rsidRPr="005A6428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3D73A1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  <w:vMerge w:val="restart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3D73A1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3D73A1" w:rsidTr="003D73A1">
        <w:tc>
          <w:tcPr>
            <w:tcW w:w="828" w:type="dxa"/>
            <w:vMerge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vMerge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Латинские обозначения нот. Обращения аккордов главных ступеней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Немецкие каноны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Обращения аккордов главных ступеней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Немецкие народные песни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Обращения аккордов главных ступеней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Музыкальные портреты: </w:t>
            </w:r>
          </w:p>
          <w:p w:rsidR="003D73A1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Й. Гайдн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Музыкальные портреты: </w:t>
            </w:r>
          </w:p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JI.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Бетховен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Аккорды от звука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Музыкальные портреты: </w:t>
            </w:r>
          </w:p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Э. Григ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3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Повторяем пройденное: транспонирование, интонирование сложных интервалов, подбор аккомпанемента, ритмические сложности в разных музыкальных размерах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Музыкальные портреты: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М.Глинка</w:t>
            </w:r>
            <w:proofErr w:type="spellEnd"/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пройденного</w:t>
            </w:r>
            <w:proofErr w:type="gramEnd"/>
            <w:r w:rsidR="003D73A1" w:rsidRPr="00F84E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Балет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="003D73A1"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Купальские песни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="003D73A1"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Жнивные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песни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="003D73A1"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Поем джаз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43" w:type="dxa"/>
          </w:tcPr>
          <w:p w:rsidR="003D73A1" w:rsidRPr="00F84E20" w:rsidRDefault="00670A51" w:rsidP="003D73A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="003D73A1"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2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Музыка кино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85" w:type="dxa"/>
            <w:gridSpan w:val="2"/>
          </w:tcPr>
          <w:p w:rsidR="003D73A1" w:rsidRPr="00F84E20" w:rsidRDefault="003D73A1" w:rsidP="003D73A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3D73A1" w:rsidTr="003D73A1">
        <w:tc>
          <w:tcPr>
            <w:tcW w:w="8613" w:type="dxa"/>
            <w:gridSpan w:val="3"/>
          </w:tcPr>
          <w:p w:rsidR="003D73A1" w:rsidRPr="00F84E20" w:rsidRDefault="003D73A1" w:rsidP="003D73A1">
            <w:pPr>
              <w:tabs>
                <w:tab w:val="left" w:pos="5235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полугодие: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25,5 часов </w:t>
            </w:r>
          </w:p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17 уроков </w:t>
            </w:r>
          </w:p>
        </w:tc>
      </w:tr>
      <w:tr w:rsidR="003D73A1" w:rsidTr="003D73A1">
        <w:tc>
          <w:tcPr>
            <w:tcW w:w="8613" w:type="dxa"/>
            <w:gridSpan w:val="3"/>
          </w:tcPr>
          <w:p w:rsidR="003D73A1" w:rsidRPr="000C3C89" w:rsidRDefault="003D73A1" w:rsidP="003D73A1">
            <w:pPr>
              <w:spacing w:line="276" w:lineRule="auto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C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полугодия: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49,5 часов</w:t>
            </w:r>
          </w:p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33 урока 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3D73A1" w:rsidTr="003D73A1">
        <w:tc>
          <w:tcPr>
            <w:tcW w:w="10137" w:type="dxa"/>
            <w:gridSpan w:val="3"/>
          </w:tcPr>
          <w:p w:rsidR="003D73A1" w:rsidRPr="005A6428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3D73A1" w:rsidTr="003D73A1">
        <w:trPr>
          <w:trHeight w:val="810"/>
        </w:trPr>
        <w:tc>
          <w:tcPr>
            <w:tcW w:w="828" w:type="dxa"/>
          </w:tcPr>
          <w:p w:rsidR="003D73A1" w:rsidRPr="0051124F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3D73A1" w:rsidRPr="005A6428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3D73A1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3D73A1" w:rsidRDefault="003D73A1" w:rsidP="003D73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теоретического материала. Квинтовый круг тональностей до 4-х знаков.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TSD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D7.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Состав аккордов.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Построение и пение интервалов от звука. Работа в пройденных тональностях. Буквенное обозначение тональностей.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Тональности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gis</w:t>
            </w:r>
            <w:proofErr w:type="spellEnd"/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moll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Внутритактовая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синкопа</w:t>
            </w: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ексты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на ступенях лада.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3D73A1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Построение интерв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алов и аккордов от звука. Знак</w:t>
            </w:r>
          </w:p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дубль диез.</w:t>
            </w:r>
            <w:r w:rsidR="005D0B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Ум 53.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3D73A1" w:rsidRPr="003D73A1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Триоль.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3D73A1" w:rsidRPr="00B9500F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Тональности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Des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moll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Буквенное обозначение звуков</w:t>
            </w:r>
            <w:r w:rsidR="00670A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(повторение).</w:t>
            </w: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3D73A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785" w:type="dxa"/>
          </w:tcPr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ИТОГО  I полугодие</w:t>
            </w:r>
            <w:r w:rsidR="00670A51" w:rsidRPr="00F84E2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3D73A1" w:rsidRPr="00F84E20" w:rsidRDefault="003D73A1" w:rsidP="003D73A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</w:tcPr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24 часа</w:t>
            </w:r>
          </w:p>
          <w:p w:rsidR="003D73A1" w:rsidRPr="00F84E20" w:rsidRDefault="003D73A1" w:rsidP="003D73A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3D73A1" w:rsidTr="003D73A1">
        <w:tc>
          <w:tcPr>
            <w:tcW w:w="10137" w:type="dxa"/>
            <w:gridSpan w:val="3"/>
          </w:tcPr>
          <w:p w:rsidR="003D73A1" w:rsidRPr="005A6428" w:rsidRDefault="003D73A1" w:rsidP="002346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3D73A1" w:rsidTr="003D73A1">
        <w:trPr>
          <w:trHeight w:val="810"/>
        </w:trPr>
        <w:tc>
          <w:tcPr>
            <w:tcW w:w="828" w:type="dxa"/>
          </w:tcPr>
          <w:p w:rsidR="003D73A1" w:rsidRPr="0051124F" w:rsidRDefault="003D73A1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3D73A1" w:rsidRPr="005A6428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3D73A1" w:rsidRDefault="003D73A1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="00234639"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="00234639"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3D73A1" w:rsidRDefault="003D73A1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3D73A1" w:rsidRPr="00B9500F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Обращения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D7(D65).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Обращения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D7(D43).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eastAsia="Times New Roman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Обращения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D7(D2).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eastAsia="Times New Roman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3D73A1" w:rsidRPr="00B93C4B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обращениями в различных тональностях.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Ритмическая группа четверть с точкой и две шестнадцатые. Работа с аккордовыми последовательностями.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Трезвучия на ступенях лада.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3D73A1" w:rsidRPr="00F84E20" w:rsidRDefault="00670A5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</w:t>
            </w:r>
            <w:r w:rsidR="003D73A1" w:rsidRPr="00F84E20">
              <w:rPr>
                <w:rFonts w:ascii="Times New Roman" w:eastAsia="Times New Roman" w:hAnsi="Times New Roman"/>
                <w:sz w:val="28"/>
                <w:szCs w:val="28"/>
              </w:rPr>
              <w:t>ый вводный септаккорд(</w:t>
            </w:r>
            <w:r w:rsidR="003D73A1"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  <w:r w:rsidR="003D73A1" w:rsidRPr="00B93C4B">
              <w:rPr>
                <w:rFonts w:ascii="Times New Roman" w:eastAsia="Times New Roman" w:hAnsi="Times New Roman"/>
                <w:sz w:val="28"/>
                <w:szCs w:val="28"/>
              </w:rPr>
              <w:t>7)</w:t>
            </w:r>
            <w:r w:rsidR="003D73A1"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.Малая септима на </w:t>
            </w:r>
            <w:r w:rsidR="003D73A1"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  <w:r w:rsidR="003D73A1"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D73A1" w:rsidRPr="00F84E20">
              <w:rPr>
                <w:rFonts w:ascii="Times New Roman" w:eastAsia="Times New Roman" w:hAnsi="Times New Roman"/>
                <w:sz w:val="28"/>
                <w:szCs w:val="28"/>
              </w:rPr>
              <w:t>ступени  мажора.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Построение аккордов и интервалов. Дубль бемоль.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Повторение.  Тональности. Интервалы. Аккорды.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85" w:type="dxa"/>
          </w:tcPr>
          <w:p w:rsidR="003D73A1" w:rsidRPr="003D73A1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3D73A1" w:rsidRPr="003D73A1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Резервный урок. Творческие задания.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ИТОГО   II полугодие: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25,5 часов</w:t>
            </w:r>
          </w:p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17 уроков </w:t>
            </w:r>
          </w:p>
        </w:tc>
      </w:tr>
      <w:tr w:rsidR="003D73A1" w:rsidTr="003D73A1">
        <w:tc>
          <w:tcPr>
            <w:tcW w:w="828" w:type="dxa"/>
          </w:tcPr>
          <w:p w:rsidR="003D73A1" w:rsidRDefault="003D73A1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ИТОГО  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 II полугодие:</w:t>
            </w:r>
          </w:p>
        </w:tc>
        <w:tc>
          <w:tcPr>
            <w:tcW w:w="1524" w:type="dxa"/>
          </w:tcPr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49,5 часов</w:t>
            </w:r>
          </w:p>
          <w:p w:rsidR="003D73A1" w:rsidRPr="00F84E20" w:rsidRDefault="003D73A1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33 урока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234639" w:rsidTr="00234639">
        <w:tc>
          <w:tcPr>
            <w:tcW w:w="10137" w:type="dxa"/>
            <w:gridSpan w:val="3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34639" w:rsidTr="00234639">
        <w:trPr>
          <w:trHeight w:val="810"/>
        </w:trPr>
        <w:tc>
          <w:tcPr>
            <w:tcW w:w="828" w:type="dxa"/>
          </w:tcPr>
          <w:p w:rsidR="00234639" w:rsidRPr="0051124F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234639" w:rsidRPr="00B9500F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теоретического материала. Квинтовый круг тональностей до 5-ти знаков.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TSD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D7. 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Построение и пение интервалов и аккордов от звука. 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234639" w:rsidRPr="00234639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Тональности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Fis-dur</w:t>
            </w:r>
            <w:proofErr w:type="spellEnd"/>
            <w:r w:rsidRPr="00B93C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dis-moll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Различные виды синкоп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залигованных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нот. Вокальная и инструментальная группировка.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Гармонический мажор.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234639" w:rsidRPr="00234639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Характерные интервалы.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234639" w:rsidRPr="00B9500F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Ум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VII7.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одготовка к контрольному уроку.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Ладовая  альтерация.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ИТОГО  I полугодие</w:t>
            </w:r>
            <w:r w:rsidR="00670A51" w:rsidRPr="00F84E2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24 часа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234639" w:rsidTr="00234639">
        <w:tc>
          <w:tcPr>
            <w:tcW w:w="10137" w:type="dxa"/>
            <w:gridSpan w:val="3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34639" w:rsidTr="00234639">
        <w:trPr>
          <w:trHeight w:val="810"/>
        </w:trPr>
        <w:tc>
          <w:tcPr>
            <w:tcW w:w="828" w:type="dxa"/>
          </w:tcPr>
          <w:p w:rsidR="00234639" w:rsidRPr="0051124F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Модуляция.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Модулирующий аккорд.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Ум</w:t>
            </w:r>
            <w:proofErr w:type="gramEnd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7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отзвука с определением тональности.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234639" w:rsidRPr="00B9500F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Тональности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Ges-dur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-moll.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Группировка. 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Составные размеры.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Переменные размеры.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Работа с аккордами от звука и определение тональностей.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Ритмические сложности.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Повторение. Обобщение.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234639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Резервный урок. Творческие задания.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ИТОГО   II полугодие: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25,5 часа 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17 уроков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ИТОГО  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 II полугодие: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49,5 часов</w:t>
            </w:r>
          </w:p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33 урока</w:t>
            </w:r>
          </w:p>
        </w:tc>
      </w:tr>
    </w:tbl>
    <w:p w:rsidR="00234639" w:rsidRDefault="00234639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234639" w:rsidTr="00234639">
        <w:tc>
          <w:tcPr>
            <w:tcW w:w="10137" w:type="dxa"/>
            <w:gridSpan w:val="3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34639" w:rsidTr="00234639">
        <w:trPr>
          <w:trHeight w:val="810"/>
        </w:trPr>
        <w:tc>
          <w:tcPr>
            <w:tcW w:w="828" w:type="dxa"/>
          </w:tcPr>
          <w:p w:rsidR="00234639" w:rsidRPr="0051124F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теоретического материала. Квинтовый круг тональностей до 6-ти знаков.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TSD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D7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с обращениями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Энгармонизм.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Построение и пение интервалов и аккордов от звука. Транспонирование.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Модуляция в тональности 1 степени родства. Мажор и минор.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Период.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Классификация периодов. Анализ различных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фрагментов по плану.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Хроматизм. Хроматическая гамма.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Правила построения в мажоре и миноре.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234639" w:rsidRPr="00234639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Трезвучия побочных ступеней.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234639" w:rsidRPr="00234639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Составные и переменные размеры.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онтрольному уроку.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Составные и переменные размеры.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ИТОГО  I полугодие</w:t>
            </w:r>
            <w:r w:rsidR="00670A51" w:rsidRPr="00F84E2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24 часа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</w:tbl>
    <w:p w:rsidR="00735102" w:rsidRDefault="00735102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234639" w:rsidTr="00234639">
        <w:tc>
          <w:tcPr>
            <w:tcW w:w="10137" w:type="dxa"/>
            <w:gridSpan w:val="3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34639" w:rsidTr="00234639">
        <w:trPr>
          <w:trHeight w:val="810"/>
        </w:trPr>
        <w:tc>
          <w:tcPr>
            <w:tcW w:w="828" w:type="dxa"/>
          </w:tcPr>
          <w:p w:rsidR="00234639" w:rsidRPr="0051124F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Лады народной музыки.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Модуляция. Септаккорд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ступени и его обращения.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аккордов.  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234639" w:rsidRPr="00234639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Мелодический мажор. Ритмические трудности.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Гармонический анализ. Анализ периодов. Тональный план. Гармонический анализ.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Повторение. Обобщение. Подготовка к зачету.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7,5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Резервные уроки. Творческие задания.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ИТОГО   II полугодие: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25,5 часа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17 уроков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ИТОГО  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 II полугодие: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49,5 часов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33 урока</w:t>
            </w:r>
          </w:p>
        </w:tc>
      </w:tr>
    </w:tbl>
    <w:p w:rsidR="00234639" w:rsidRDefault="00234639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234639" w:rsidTr="00234639">
        <w:tc>
          <w:tcPr>
            <w:tcW w:w="10137" w:type="dxa"/>
            <w:gridSpan w:val="3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34639" w:rsidTr="00234639">
        <w:trPr>
          <w:trHeight w:val="810"/>
        </w:trPr>
        <w:tc>
          <w:tcPr>
            <w:tcW w:w="828" w:type="dxa"/>
          </w:tcPr>
          <w:p w:rsidR="00234639" w:rsidRPr="0051124F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теоретического материала. Квинтовый круг тональностей до 7-ми знаков.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TSD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D7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 7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II7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с обращениями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Энгармонизм.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Построение и пение интервалов и аккордов от звука.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Увеличенные трезвучия.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Транспонирование.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551F">
              <w:rPr>
                <w:rFonts w:ascii="Times New Roman" w:eastAsia="Times New Roman" w:hAnsi="Times New Roman"/>
                <w:sz w:val="28"/>
                <w:szCs w:val="28"/>
              </w:rPr>
              <w:t>Виды септаккордов:  малый 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жорный, малый минорный,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малый с </w:t>
            </w:r>
            <w:r w:rsidRPr="005A551F">
              <w:rPr>
                <w:rFonts w:ascii="Times New Roman" w:eastAsia="Times New Roman" w:hAnsi="Times New Roman"/>
                <w:sz w:val="28"/>
                <w:szCs w:val="28"/>
              </w:rPr>
              <w:t>уменьшенной квинтой, уменьшенный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104">
              <w:rPr>
                <w:rFonts w:ascii="Times New Roman" w:eastAsia="Times New Roman" w:hAnsi="Times New Roman"/>
                <w:sz w:val="28"/>
                <w:szCs w:val="28"/>
              </w:rPr>
              <w:t>Период.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4104">
              <w:rPr>
                <w:rFonts w:ascii="Times New Roman" w:eastAsia="Times New Roman" w:hAnsi="Times New Roman"/>
                <w:sz w:val="28"/>
                <w:szCs w:val="28"/>
              </w:rPr>
              <w:t>Классификация периодов. Анализ различных фрагментов по плану.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Модуляция в тональности 1 степени родства. Мажор и минор.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104">
              <w:rPr>
                <w:rFonts w:ascii="Times New Roman" w:eastAsia="Times New Roman" w:hAnsi="Times New Roman"/>
                <w:sz w:val="28"/>
                <w:szCs w:val="28"/>
              </w:rPr>
              <w:t>Прерванный оборот в мажоре и гармоническом миноре.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Хроматизм и альтерация.  Хроматическая гамма. Гамма с альтерацией.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234639" w:rsidRPr="00584E95" w:rsidRDefault="00234639" w:rsidP="002346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Составные и переменные размеры.</w:t>
            </w:r>
            <w:r w:rsidRPr="001E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Составные и переменные размеры.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234639" w:rsidTr="00234639">
        <w:tc>
          <w:tcPr>
            <w:tcW w:w="828" w:type="dxa"/>
          </w:tcPr>
          <w:p w:rsidR="00234639" w:rsidRDefault="00234639" w:rsidP="002346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ИТОГО  I полугодие</w:t>
            </w:r>
            <w:r w:rsidR="00670A51" w:rsidRPr="00F84E2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24 часа</w:t>
            </w:r>
          </w:p>
          <w:p w:rsidR="00234639" w:rsidRPr="00F84E20" w:rsidRDefault="00234639" w:rsidP="0023463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16 уроков</w:t>
            </w:r>
          </w:p>
        </w:tc>
      </w:tr>
    </w:tbl>
    <w:p w:rsidR="00234639" w:rsidRDefault="00234639" w:rsidP="008401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7785"/>
        <w:gridCol w:w="1524"/>
      </w:tblGrid>
      <w:tr w:rsidR="00234639" w:rsidTr="00234639">
        <w:tc>
          <w:tcPr>
            <w:tcW w:w="10137" w:type="dxa"/>
            <w:gridSpan w:val="3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34639" w:rsidTr="00234639">
        <w:trPr>
          <w:trHeight w:val="810"/>
        </w:trPr>
        <w:tc>
          <w:tcPr>
            <w:tcW w:w="828" w:type="dxa"/>
          </w:tcPr>
          <w:p w:rsidR="00234639" w:rsidRPr="0051124F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785" w:type="dxa"/>
          </w:tcPr>
          <w:p w:rsidR="00234639" w:rsidRPr="005A6428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>Содержание урока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4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5A6428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524" w:type="dxa"/>
          </w:tcPr>
          <w:p w:rsidR="00234639" w:rsidRPr="00F84E20" w:rsidRDefault="00234639" w:rsidP="0023463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34639" w:rsidRDefault="00234639" w:rsidP="002346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Септаккорд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ступени и его обращения.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аккордов от звука.  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85" w:type="dxa"/>
          </w:tcPr>
          <w:p w:rsidR="00735102" w:rsidRPr="00DA2A9D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Мелодический мажор. Ритмические трудности.</w:t>
            </w:r>
            <w:r w:rsidRPr="001E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75C0">
              <w:rPr>
                <w:rFonts w:ascii="Times New Roman" w:hAnsi="Times New Roman"/>
                <w:sz w:val="28"/>
                <w:szCs w:val="28"/>
              </w:rPr>
              <w:t>Междутактовые</w:t>
            </w:r>
            <w:proofErr w:type="spellEnd"/>
            <w:r w:rsidRPr="001E75C0">
              <w:rPr>
                <w:rFonts w:ascii="Times New Roman" w:hAnsi="Times New Roman"/>
                <w:sz w:val="28"/>
                <w:szCs w:val="28"/>
              </w:rPr>
              <w:t xml:space="preserve"> синкопы.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Гармонический анализ. Анализ периодов. Тональный план. Гармонический анализ.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Повторение. Обобщение. Подготовка к экзамену.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этап экзамена (письменная работа).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экзамену.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этап экзамена (</w:t>
            </w:r>
            <w:r w:rsidR="00670A51" w:rsidRPr="00F84E20">
              <w:rPr>
                <w:rFonts w:ascii="Times New Roman" w:eastAsia="Times New Roman" w:hAnsi="Times New Roman"/>
                <w:sz w:val="28"/>
                <w:szCs w:val="28"/>
              </w:rPr>
              <w:t>устный)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Резервные уроки. Творческие задания.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Подготовка к выпускному вечеру.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ИТОГО   II полугодие: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25,5 часа</w:t>
            </w:r>
          </w:p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17 уроков</w:t>
            </w:r>
          </w:p>
        </w:tc>
      </w:tr>
      <w:tr w:rsidR="00735102" w:rsidTr="00234639">
        <w:tc>
          <w:tcPr>
            <w:tcW w:w="828" w:type="dxa"/>
          </w:tcPr>
          <w:p w:rsidR="00735102" w:rsidRDefault="00735102" w:rsidP="0073510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5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ИТОГО   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B93C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и II полугодие:</w:t>
            </w:r>
          </w:p>
        </w:tc>
        <w:tc>
          <w:tcPr>
            <w:tcW w:w="1524" w:type="dxa"/>
          </w:tcPr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49,5 часов</w:t>
            </w:r>
          </w:p>
          <w:p w:rsidR="00735102" w:rsidRPr="00F84E20" w:rsidRDefault="00735102" w:rsidP="007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E20">
              <w:rPr>
                <w:rFonts w:ascii="Times New Roman" w:eastAsia="Times New Roman" w:hAnsi="Times New Roman"/>
                <w:sz w:val="28"/>
                <w:szCs w:val="28"/>
              </w:rPr>
              <w:t>33 урока</w:t>
            </w:r>
          </w:p>
        </w:tc>
      </w:tr>
    </w:tbl>
    <w:p w:rsidR="00670A51" w:rsidRPr="005D0BC5" w:rsidRDefault="00670A51" w:rsidP="00670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22A2" w:rsidRDefault="006422A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22A2">
        <w:rPr>
          <w:rFonts w:ascii="Times New Roman" w:hAnsi="Times New Roman"/>
          <w:iCs/>
          <w:sz w:val="28"/>
          <w:szCs w:val="28"/>
          <w:highlight w:val="green"/>
        </w:rPr>
        <w:t>9 КЛАСС</w:t>
      </w:r>
    </w:p>
    <w:p w:rsidR="00735102" w:rsidRPr="005D0BC5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BC5">
        <w:rPr>
          <w:rFonts w:ascii="Times New Roman" w:hAnsi="Times New Roman"/>
          <w:iCs/>
          <w:sz w:val="28"/>
          <w:szCs w:val="28"/>
        </w:rPr>
        <w:t>Распределение учебного материала по годам обучения: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75C0">
        <w:rPr>
          <w:rFonts w:ascii="Times New Roman" w:hAnsi="Times New Roman"/>
          <w:b/>
          <w:bCs/>
          <w:sz w:val="28"/>
          <w:szCs w:val="28"/>
          <w:u w:val="single"/>
        </w:rPr>
        <w:t>1 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Высокие и низкие звуки, регистр.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lastRenderedPageBreak/>
        <w:t>Звукоряд, гамма, ступени, вводные звуки.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Цифровое обозначение ступеней.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Устойчивость и неустойчивость.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Тоника, тоническое трезвучие, аккорд.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Мажор и минор.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Тон, полутон.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Диез, бемоль.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Строение мажорной гаммы.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Тональности</w:t>
      </w:r>
      <w:proofErr w:type="gramStart"/>
      <w:r w:rsidRPr="001E75C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E75C0">
        <w:rPr>
          <w:rFonts w:ascii="Times New Roman" w:hAnsi="Times New Roman"/>
          <w:sz w:val="28"/>
          <w:szCs w:val="28"/>
        </w:rPr>
        <w:t>о мажор, Соль мажор, Фа мажор, Ре мажор, ля минор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(для продвинутых групп).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Ключевые знаки.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Скрипичный и басовый ключи.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Транспонирование.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Темп.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Размер (2/4, 3/4, для подвинутых групп - 4/4).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Длительности - восьмые, четверти, половинная, целая. Ритм.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Такт, тактовая черта. Сильная доля. Затакт.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Пауза  (восьмая,  четвертная,  для подвинутых  групп - половинная, целая).</w:t>
      </w:r>
    </w:p>
    <w:p w:rsidR="00735102" w:rsidRDefault="00670A51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 </w:t>
      </w:r>
      <w:r w:rsidR="00735102" w:rsidRPr="001E75C0">
        <w:rPr>
          <w:rFonts w:ascii="Times New Roman" w:hAnsi="Times New Roman"/>
          <w:b/>
          <w:bCs/>
          <w:sz w:val="28"/>
          <w:szCs w:val="28"/>
          <w:u w:val="single"/>
        </w:rPr>
        <w:t>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Параллельные тональности.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Натуральный, гармонический, мелодический вид минора.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Тональности Си-бемоль мажор, ля минор, ми минор, си минор, 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5C0">
        <w:rPr>
          <w:rFonts w:ascii="Times New Roman" w:hAnsi="Times New Roman"/>
          <w:sz w:val="28"/>
          <w:szCs w:val="28"/>
        </w:rPr>
        <w:t>минор, соль минор.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Тетрахорд.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Бекар.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Интервалы (ч.1, м.2, 6.2, м.3, б.3, ч.4, ч.5, ч.8).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Мотив, фраза.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Секвенция.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Канон.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Ритмические длительности: целая, четверть с точкой и восьмая, четыре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lastRenderedPageBreak/>
        <w:t>шестнадцатых.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Затакт восьмая и две восьмые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Паузы (половинная, целая).</w:t>
      </w:r>
    </w:p>
    <w:p w:rsidR="00735102" w:rsidRPr="009B7771" w:rsidRDefault="00670A51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 </w:t>
      </w:r>
      <w:r w:rsidR="00735102" w:rsidRPr="009B7771">
        <w:rPr>
          <w:rFonts w:ascii="Times New Roman" w:hAnsi="Times New Roman"/>
          <w:b/>
          <w:bCs/>
          <w:sz w:val="28"/>
          <w:szCs w:val="28"/>
          <w:u w:val="single"/>
        </w:rPr>
        <w:t>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Мажорные и минорные тональности до трех знаков в ключе. Переменный лад. Обращение интервала. Интервалы м.6 и 6.6. Главные трезвучия лада.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Обращения трезвучия - секстаккорд, </w:t>
      </w:r>
      <w:proofErr w:type="spellStart"/>
      <w:r w:rsidRPr="001E75C0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Pr="001E75C0">
        <w:rPr>
          <w:rFonts w:ascii="Times New Roman" w:hAnsi="Times New Roman"/>
          <w:sz w:val="28"/>
          <w:szCs w:val="28"/>
        </w:rPr>
        <w:t>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Тоническое трезвучие с обращениями.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Ритмические группы восьмая и две шестнадцатых, восьмая и четверть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в размерах 2/4, 3/4, 4/4.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Размер 3/8.</w:t>
      </w:r>
    </w:p>
    <w:p w:rsidR="00735102" w:rsidRPr="00670A51" w:rsidRDefault="00670A51" w:rsidP="00670A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4 </w:t>
      </w:r>
      <w:r w:rsidR="00735102" w:rsidRPr="009B7771">
        <w:rPr>
          <w:rFonts w:ascii="Times New Roman" w:hAnsi="Times New Roman"/>
          <w:b/>
          <w:bCs/>
          <w:sz w:val="28"/>
          <w:szCs w:val="28"/>
          <w:u w:val="single"/>
        </w:rPr>
        <w:t>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Тональности до 4 знаков в ключе.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Трезвучия главных ступеней - тоника, субдоминанта, доминанта.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Септима.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Доминантовый септаккорд.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Тритон, увеличенная кварта, уменьшенная квинта.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Пунктирный ритм.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Синкопа.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Триоль.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Размер 6/8.</w:t>
      </w:r>
    </w:p>
    <w:p w:rsidR="00735102" w:rsidRPr="001C33ED" w:rsidRDefault="00670A51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5 </w:t>
      </w:r>
      <w:r w:rsidR="00735102" w:rsidRPr="001C33ED">
        <w:rPr>
          <w:rFonts w:ascii="Times New Roman" w:hAnsi="Times New Roman"/>
          <w:b/>
          <w:bCs/>
          <w:sz w:val="28"/>
          <w:szCs w:val="28"/>
          <w:u w:val="single"/>
        </w:rPr>
        <w:t>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Тональности до 5 знаков в ключе.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Буквенные обозначения тональностей.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Обращения и разрешения главных трезвучий.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Построение от звука мажорных и минорных трезвучий, секстаккордов,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5C0">
        <w:rPr>
          <w:rFonts w:ascii="Times New Roman" w:hAnsi="Times New Roman"/>
          <w:sz w:val="28"/>
          <w:szCs w:val="28"/>
        </w:rPr>
        <w:t>квартсекстаккордов</w:t>
      </w:r>
      <w:proofErr w:type="spellEnd"/>
      <w:r w:rsidRPr="001E75C0">
        <w:rPr>
          <w:rFonts w:ascii="Times New Roman" w:hAnsi="Times New Roman"/>
          <w:sz w:val="28"/>
          <w:szCs w:val="28"/>
        </w:rPr>
        <w:t>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Уменьшенное трезвучие в мажоре и гармоническом миноре.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Ритм четверть с точкой и две шестнадцатых.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Различные виды синкоп.</w:t>
      </w:r>
    </w:p>
    <w:p w:rsidR="00735102" w:rsidRPr="008936AA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936AA">
        <w:rPr>
          <w:rFonts w:ascii="Times New Roman" w:hAnsi="Times New Roman"/>
          <w:sz w:val="28"/>
          <w:szCs w:val="28"/>
          <w:u w:val="single"/>
        </w:rPr>
        <w:lastRenderedPageBreak/>
        <w:t>Период, предложение, фраза, каденция.</w:t>
      </w:r>
    </w:p>
    <w:p w:rsidR="00735102" w:rsidRPr="008936AA" w:rsidRDefault="00670A51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6 </w:t>
      </w:r>
      <w:r w:rsidR="00735102" w:rsidRPr="008936AA">
        <w:rPr>
          <w:rFonts w:ascii="Times New Roman" w:hAnsi="Times New Roman"/>
          <w:b/>
          <w:bCs/>
          <w:sz w:val="28"/>
          <w:szCs w:val="28"/>
          <w:u w:val="single"/>
        </w:rPr>
        <w:t>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Тональности до 6 знаков в ключе.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Гармонический вид мажора. Энгармонизм.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Квинтовый круг тональностей. Альтерация. Хроматизм. Отклонение. Модуляция.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Тритоны в гармоническом мажоре и натуральном миноре.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Диатонические интервалы в тональности и от звука.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Обращения доминантового септаккорда в тональности</w:t>
      </w:r>
      <w:r>
        <w:rPr>
          <w:rFonts w:ascii="Times New Roman" w:hAnsi="Times New Roman"/>
          <w:sz w:val="28"/>
          <w:szCs w:val="28"/>
        </w:rPr>
        <w:t>.</w:t>
      </w:r>
      <w:r w:rsidRPr="001E75C0">
        <w:rPr>
          <w:rFonts w:ascii="Times New Roman" w:hAnsi="Times New Roman"/>
          <w:sz w:val="28"/>
          <w:szCs w:val="28"/>
        </w:rPr>
        <w:t xml:space="preserve"> 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Уменьшенное  трезвучие   в   гармоническом  мажоре  и  натуральном миноре.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Ритмические группы с шестнадцатыми в размерах 3/8, 6/8.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Ритмические группы с </w:t>
      </w:r>
      <w:proofErr w:type="spellStart"/>
      <w:r w:rsidRPr="001E75C0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E75C0">
        <w:rPr>
          <w:rFonts w:ascii="Times New Roman" w:hAnsi="Times New Roman"/>
          <w:sz w:val="28"/>
          <w:szCs w:val="28"/>
        </w:rPr>
        <w:t xml:space="preserve"> нотами.</w:t>
      </w:r>
    </w:p>
    <w:p w:rsidR="00735102" w:rsidRPr="00805FB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BE">
        <w:rPr>
          <w:rFonts w:ascii="Times New Roman" w:hAnsi="Times New Roman"/>
          <w:b/>
          <w:bCs/>
          <w:sz w:val="28"/>
          <w:szCs w:val="28"/>
        </w:rPr>
        <w:t>Для продвинутых групп:</w:t>
      </w:r>
    </w:p>
    <w:p w:rsidR="00735102" w:rsidRPr="00805FB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BE">
        <w:rPr>
          <w:rFonts w:ascii="Times New Roman" w:hAnsi="Times New Roman"/>
          <w:sz w:val="28"/>
          <w:szCs w:val="28"/>
        </w:rPr>
        <w:t>Малый вводный септаккорд.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BE">
        <w:rPr>
          <w:rFonts w:ascii="Times New Roman" w:hAnsi="Times New Roman"/>
          <w:sz w:val="28"/>
          <w:szCs w:val="28"/>
        </w:rPr>
        <w:t>Уменьшенный вводный септаккорд.</w:t>
      </w:r>
    </w:p>
    <w:p w:rsidR="00735102" w:rsidRPr="00805FBE" w:rsidRDefault="00670A51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7 </w:t>
      </w:r>
      <w:r w:rsidR="00735102" w:rsidRPr="00805FBE">
        <w:rPr>
          <w:rFonts w:ascii="Times New Roman" w:hAnsi="Times New Roman"/>
          <w:b/>
          <w:bCs/>
          <w:sz w:val="28"/>
          <w:szCs w:val="28"/>
          <w:u w:val="single"/>
        </w:rPr>
        <w:t>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Тональности до 7 знаков в ключе.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Характерные интервалы гармонического мажора и минора.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5C0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E75C0">
        <w:rPr>
          <w:rFonts w:ascii="Times New Roman" w:hAnsi="Times New Roman"/>
          <w:sz w:val="28"/>
          <w:szCs w:val="28"/>
        </w:rPr>
        <w:t xml:space="preserve"> равные интервалы.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Малый вводный септаккорд.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Уменьшенный вводный септаккорд.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Диатонические лады.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Пентатоника.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Переменный размер.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Тональности 1 степени родства.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Модуляции в родственные тональности.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Различные виды </w:t>
      </w:r>
      <w:proofErr w:type="spellStart"/>
      <w:r w:rsidRPr="001E75C0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E75C0">
        <w:rPr>
          <w:rFonts w:ascii="Times New Roman" w:hAnsi="Times New Roman"/>
          <w:sz w:val="28"/>
          <w:szCs w:val="28"/>
        </w:rPr>
        <w:t xml:space="preserve"> синкоп.</w:t>
      </w:r>
    </w:p>
    <w:p w:rsidR="00735102" w:rsidRPr="00805FBE" w:rsidRDefault="00670A51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 </w:t>
      </w:r>
      <w:r w:rsidR="00735102" w:rsidRPr="00805FBE">
        <w:rPr>
          <w:rFonts w:ascii="Times New Roman" w:hAnsi="Times New Roman"/>
          <w:b/>
          <w:bCs/>
          <w:sz w:val="28"/>
          <w:szCs w:val="28"/>
          <w:u w:val="single"/>
        </w:rPr>
        <w:t>класс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Все употребительные тональности.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lastRenderedPageBreak/>
        <w:t xml:space="preserve">Параллельные, одноименные, </w:t>
      </w:r>
      <w:proofErr w:type="spellStart"/>
      <w:r w:rsidRPr="001E75C0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E75C0">
        <w:rPr>
          <w:rFonts w:ascii="Times New Roman" w:hAnsi="Times New Roman"/>
          <w:sz w:val="28"/>
          <w:szCs w:val="28"/>
        </w:rPr>
        <w:t xml:space="preserve"> равные тональности. Вспомогательные и проходящие хроматические звуки.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Правописание хроматической гаммы.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Прерванный оборот в мажоре и гармоническом миноре. 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Септаккорд II ступени в мажоре и в миноре.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Увеличенное трезвучие в гармоническом мажоре и гармоническом миноре.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Виды септаккордов:  малый мажорный, малый минорный, малый </w:t>
      </w:r>
      <w:proofErr w:type="gramStart"/>
      <w:r w:rsidRPr="001E75C0">
        <w:rPr>
          <w:rFonts w:ascii="Times New Roman" w:hAnsi="Times New Roman"/>
          <w:sz w:val="28"/>
          <w:szCs w:val="28"/>
        </w:rPr>
        <w:t>с</w:t>
      </w:r>
      <w:proofErr w:type="gramEnd"/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уменьшенной квинтой, </w:t>
      </w:r>
      <w:proofErr w:type="gramStart"/>
      <w:r w:rsidRPr="001E75C0">
        <w:rPr>
          <w:rFonts w:ascii="Times New Roman" w:hAnsi="Times New Roman"/>
          <w:sz w:val="28"/>
          <w:szCs w:val="28"/>
        </w:rPr>
        <w:t>уменьшенный</w:t>
      </w:r>
      <w:proofErr w:type="gramEnd"/>
      <w:r w:rsidRPr="001E75C0">
        <w:rPr>
          <w:rFonts w:ascii="Times New Roman" w:hAnsi="Times New Roman"/>
          <w:sz w:val="28"/>
          <w:szCs w:val="28"/>
        </w:rPr>
        <w:t>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Размеры 9/8, 12/8.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5C0">
        <w:rPr>
          <w:rFonts w:ascii="Times New Roman" w:hAnsi="Times New Roman"/>
          <w:sz w:val="28"/>
          <w:szCs w:val="28"/>
        </w:rPr>
        <w:t>Междутактовые</w:t>
      </w:r>
      <w:proofErr w:type="spellEnd"/>
      <w:r w:rsidRPr="001E75C0">
        <w:rPr>
          <w:rFonts w:ascii="Times New Roman" w:hAnsi="Times New Roman"/>
          <w:sz w:val="28"/>
          <w:szCs w:val="28"/>
        </w:rPr>
        <w:t xml:space="preserve"> синкопы.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b/>
          <w:bCs/>
          <w:sz w:val="28"/>
          <w:szCs w:val="28"/>
        </w:rPr>
        <w:t>Для продвинутых групп: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Обращения вводного септаккорда.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Обращения септаккорда II ступени.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Обращения увеличенных трезвучий.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Обращения уменьшенных трезвучий.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Мелодический вид мажора.</w:t>
      </w:r>
    </w:p>
    <w:p w:rsidR="00735102" w:rsidRPr="00805FB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05FBE">
        <w:rPr>
          <w:rFonts w:ascii="Times New Roman" w:hAnsi="Times New Roman"/>
          <w:b/>
          <w:bCs/>
          <w:sz w:val="28"/>
          <w:szCs w:val="28"/>
          <w:u w:val="single"/>
        </w:rPr>
        <w:t>9 класс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Квар</w:t>
      </w:r>
      <w:r>
        <w:rPr>
          <w:rFonts w:ascii="Times New Roman" w:hAnsi="Times New Roman"/>
          <w:sz w:val="28"/>
          <w:szCs w:val="28"/>
        </w:rPr>
        <w:t>то-квинтовый круг тональностей.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Буквенные обозначения тональностей.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Натуральный, гармонический, мелодический виды мажора и минора. Тональности первой степен</w:t>
      </w:r>
      <w:r>
        <w:rPr>
          <w:rFonts w:ascii="Times New Roman" w:hAnsi="Times New Roman"/>
          <w:sz w:val="28"/>
          <w:szCs w:val="28"/>
        </w:rPr>
        <w:t>и родства.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5C0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E75C0">
        <w:rPr>
          <w:rFonts w:ascii="Times New Roman" w:hAnsi="Times New Roman"/>
          <w:sz w:val="28"/>
          <w:szCs w:val="28"/>
        </w:rPr>
        <w:t xml:space="preserve"> равные тональности.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Хроматические проходящие и вспомогательные звуки.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 xml:space="preserve">Хроматическая гамма. 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Диатонические интервалы.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Тритоны натурального, гармонического, мелодического вида мажора и минора.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Характерные интервалы в гармоническом мажоре и миноре.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Энгармонизм тритонов.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Энгармонизм диатонических и характерных интервалов.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lastRenderedPageBreak/>
        <w:t>Хроматические интервалы - уменьшенная терция.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Главные и побочные трезвучия с обращениями и разрешениями.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7 видов септаккордов.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Главные и побочные септаккорды с разрешением.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Уменьшенное, увеличенное трезвучие с обращениями и разрешениями.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Энгармонизм увеличенного трезвучия, уменьшенного септаккорда.</w:t>
      </w:r>
    </w:p>
    <w:p w:rsidR="00735102" w:rsidRPr="001E75C0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«Неаполитанский» аккорд (</w:t>
      </w:r>
      <w:r w:rsidRPr="001E75C0">
        <w:rPr>
          <w:rFonts w:ascii="Times New Roman" w:hAnsi="Times New Roman"/>
          <w:sz w:val="28"/>
          <w:szCs w:val="28"/>
          <w:lang w:val="en-US"/>
        </w:rPr>
        <w:t>II</w:t>
      </w:r>
      <w:r w:rsidRPr="001E75C0">
        <w:rPr>
          <w:rFonts w:ascii="Times New Roman" w:hAnsi="Times New Roman"/>
          <w:sz w:val="28"/>
          <w:szCs w:val="28"/>
        </w:rPr>
        <w:t xml:space="preserve"> низкой ступени).</w:t>
      </w:r>
    </w:p>
    <w:p w:rsidR="00735102" w:rsidRDefault="00735102" w:rsidP="00670A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5C0">
        <w:rPr>
          <w:rFonts w:ascii="Times New Roman" w:hAnsi="Times New Roman"/>
          <w:sz w:val="28"/>
          <w:szCs w:val="28"/>
        </w:rPr>
        <w:t>Период, предложения, каденции, расширение, дополнение.</w:t>
      </w:r>
    </w:p>
    <w:p w:rsidR="00735102" w:rsidRPr="00D8713E" w:rsidRDefault="00735102" w:rsidP="00CC3BE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713E">
        <w:rPr>
          <w:rFonts w:ascii="Times New Roman" w:hAnsi="Times New Roman"/>
          <w:b/>
          <w:i/>
          <w:iCs/>
          <w:sz w:val="28"/>
          <w:szCs w:val="28"/>
        </w:rPr>
        <w:t>Формы работы на уроках сольфеджио</w:t>
      </w:r>
    </w:p>
    <w:p w:rsidR="00735102" w:rsidRPr="00D8713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3E">
        <w:rPr>
          <w:rFonts w:ascii="Times New Roman" w:hAnsi="Times New Roman"/>
          <w:sz w:val="28"/>
          <w:szCs w:val="28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навыков, </w:t>
      </w:r>
      <w:proofErr w:type="spellStart"/>
      <w:r w:rsidRPr="00D8713E">
        <w:rPr>
          <w:rFonts w:ascii="Times New Roman" w:hAnsi="Times New Roman"/>
          <w:sz w:val="28"/>
          <w:szCs w:val="28"/>
        </w:rPr>
        <w:t>сольфеджированию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8713E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D8713E">
        <w:rPr>
          <w:rFonts w:ascii="Times New Roman" w:hAnsi="Times New Roman"/>
          <w:sz w:val="28"/>
          <w:szCs w:val="28"/>
        </w:rPr>
        <w:t>, слуховой анализ, различные виды музыкальных диктантов, задания на освоение теоретических понятий, творческие упражнения.</w:t>
      </w:r>
    </w:p>
    <w:p w:rsidR="00735102" w:rsidRPr="00D8713E" w:rsidRDefault="00735102" w:rsidP="00CC3BE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713E">
        <w:rPr>
          <w:rFonts w:ascii="Times New Roman" w:hAnsi="Times New Roman"/>
          <w:b/>
          <w:i/>
          <w:iCs/>
          <w:sz w:val="28"/>
          <w:szCs w:val="28"/>
        </w:rPr>
        <w:t>Интонационные упражнения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3E">
        <w:rPr>
          <w:rFonts w:ascii="Times New Roman" w:hAnsi="Times New Roman"/>
          <w:sz w:val="28"/>
          <w:szCs w:val="28"/>
        </w:rPr>
        <w:t xml:space="preserve">Одной из задач </w:t>
      </w:r>
      <w:r w:rsidR="00670A51">
        <w:rPr>
          <w:rFonts w:ascii="Times New Roman" w:hAnsi="Times New Roman"/>
          <w:sz w:val="28"/>
          <w:szCs w:val="28"/>
        </w:rPr>
        <w:t>УП</w:t>
      </w:r>
      <w:r w:rsidRPr="00D8713E">
        <w:rPr>
          <w:rFonts w:ascii="Times New Roman" w:hAnsi="Times New Roman"/>
          <w:sz w:val="28"/>
          <w:szCs w:val="28"/>
        </w:rPr>
        <w:t xml:space="preserve"> </w:t>
      </w:r>
      <w:r w:rsidR="00670A51">
        <w:rPr>
          <w:rFonts w:ascii="Times New Roman" w:hAnsi="Times New Roman"/>
          <w:sz w:val="28"/>
          <w:szCs w:val="28"/>
        </w:rPr>
        <w:t>«С</w:t>
      </w:r>
      <w:r w:rsidRPr="00D8713E">
        <w:rPr>
          <w:rFonts w:ascii="Times New Roman" w:hAnsi="Times New Roman"/>
          <w:sz w:val="28"/>
          <w:szCs w:val="28"/>
        </w:rPr>
        <w:t>ольфеджио</w:t>
      </w:r>
      <w:r w:rsidR="00670A51">
        <w:rPr>
          <w:rFonts w:ascii="Times New Roman" w:hAnsi="Times New Roman"/>
          <w:sz w:val="28"/>
          <w:szCs w:val="28"/>
        </w:rPr>
        <w:t>»</w:t>
      </w:r>
      <w:r w:rsidRPr="00D8713E">
        <w:rPr>
          <w:rFonts w:ascii="Times New Roman" w:hAnsi="Times New Roman"/>
          <w:sz w:val="28"/>
          <w:szCs w:val="28"/>
        </w:rPr>
        <w:t xml:space="preserve">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</w:t>
      </w:r>
      <w:r>
        <w:rPr>
          <w:rFonts w:ascii="Times New Roman" w:hAnsi="Times New Roman"/>
          <w:sz w:val="28"/>
          <w:szCs w:val="28"/>
        </w:rPr>
        <w:t xml:space="preserve">все-таки желательно, особенно на раннем этапе обучения, использовать </w:t>
      </w:r>
      <w:r w:rsidRPr="00D8713E">
        <w:rPr>
          <w:rFonts w:ascii="Times New Roman" w:hAnsi="Times New Roman"/>
          <w:sz w:val="28"/>
          <w:szCs w:val="28"/>
        </w:rPr>
        <w:t xml:space="preserve">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</w:t>
      </w:r>
      <w:r w:rsidRPr="00D8713E">
        <w:rPr>
          <w:rFonts w:ascii="Times New Roman" w:hAnsi="Times New Roman"/>
          <w:sz w:val="28"/>
          <w:szCs w:val="28"/>
        </w:rPr>
        <w:lastRenderedPageBreak/>
        <w:t>в дальнейшем желательна определенная ритмическая организация. На начальном этапе обучения рекомендуется использовать карточки с порядковыми номерами ступеней, «лесенку», изображающую ступени гаммы и другие наглядные пособия.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35102" w:rsidRPr="00D8713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3E">
        <w:rPr>
          <w:rFonts w:ascii="Times New Roman" w:hAnsi="Times New Roman"/>
          <w:sz w:val="28"/>
          <w:szCs w:val="28"/>
        </w:rPr>
        <w:t xml:space="preserve">Интонационные упражнения могут быть многоголосными. Рекомендуется </w:t>
      </w:r>
      <w:proofErr w:type="spellStart"/>
      <w:r w:rsidRPr="00D8713E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 интервалов, аккордов и их последовательностей в гармоническом (двухголосном, трехголосном) звучании.</w:t>
      </w:r>
    </w:p>
    <w:p w:rsidR="00735102" w:rsidRPr="00D8713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3E">
        <w:rPr>
          <w:rFonts w:ascii="Times New Roman" w:hAnsi="Times New Roman"/>
          <w:sz w:val="28"/>
          <w:szCs w:val="28"/>
        </w:rPr>
        <w:t>Интонационные упражнения выполняются как в ладу, так и от звука</w:t>
      </w:r>
      <w:r w:rsidRPr="00D8713E">
        <w:rPr>
          <w:rFonts w:ascii="Times New Roman" w:hAnsi="Times New Roman"/>
          <w:sz w:val="28"/>
          <w:szCs w:val="28"/>
        </w:rPr>
        <w:br/>
        <w:t>(вверх и вниз). С помощью интонационных упражнений можно</w:t>
      </w:r>
      <w:r w:rsidRPr="00D8713E">
        <w:rPr>
          <w:rFonts w:ascii="Times New Roman" w:hAnsi="Times New Roman"/>
          <w:sz w:val="28"/>
          <w:szCs w:val="28"/>
        </w:rPr>
        <w:br/>
        <w:t>прорабатывать</w:t>
      </w:r>
      <w:r w:rsidRPr="00D8713E">
        <w:rPr>
          <w:rFonts w:ascii="Times New Roman" w:hAnsi="Times New Roman"/>
          <w:sz w:val="28"/>
          <w:szCs w:val="28"/>
        </w:rPr>
        <w:tab/>
        <w:t>теорети</w:t>
      </w:r>
      <w:r w:rsidR="00A64B10">
        <w:rPr>
          <w:rFonts w:ascii="Times New Roman" w:hAnsi="Times New Roman"/>
          <w:sz w:val="28"/>
          <w:szCs w:val="28"/>
        </w:rPr>
        <w:t>ческий</w:t>
      </w:r>
      <w:r w:rsidR="00A64B10">
        <w:rPr>
          <w:rFonts w:ascii="Times New Roman" w:hAnsi="Times New Roman"/>
          <w:sz w:val="28"/>
          <w:szCs w:val="28"/>
        </w:rPr>
        <w:tab/>
        <w:t>материал,</w:t>
      </w:r>
      <w:r w:rsidR="00A64B10">
        <w:rPr>
          <w:rFonts w:ascii="Times New Roman" w:hAnsi="Times New Roman"/>
          <w:sz w:val="28"/>
          <w:szCs w:val="28"/>
        </w:rPr>
        <w:tab/>
        <w:t xml:space="preserve">подготовиться </w:t>
      </w:r>
      <w:proofErr w:type="spellStart"/>
      <w:r w:rsidRPr="00D8713E">
        <w:rPr>
          <w:rFonts w:ascii="Times New Roman" w:hAnsi="Times New Roman"/>
          <w:sz w:val="28"/>
          <w:szCs w:val="28"/>
        </w:rPr>
        <w:t>сольфеджированию</w:t>
      </w:r>
      <w:proofErr w:type="spellEnd"/>
      <w:r w:rsidRPr="00D8713E">
        <w:rPr>
          <w:rFonts w:ascii="Times New Roman" w:hAnsi="Times New Roman"/>
          <w:sz w:val="28"/>
          <w:szCs w:val="28"/>
        </w:rPr>
        <w:t>, чтению с листа, активизировать слух и память перед музыкальным диктантом или слуховым анализом.</w:t>
      </w:r>
    </w:p>
    <w:p w:rsidR="00735102" w:rsidRPr="00ED4EBB" w:rsidRDefault="00735102" w:rsidP="00CC3BE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4EBB">
        <w:rPr>
          <w:rFonts w:ascii="Times New Roman" w:hAnsi="Times New Roman"/>
          <w:b/>
          <w:i/>
          <w:iCs/>
          <w:sz w:val="28"/>
          <w:szCs w:val="28"/>
        </w:rPr>
        <w:t>Сольфеджироеание</w:t>
      </w:r>
      <w:proofErr w:type="spellEnd"/>
      <w:r w:rsidRPr="00ED4EBB">
        <w:rPr>
          <w:rFonts w:ascii="Times New Roman" w:hAnsi="Times New Roman"/>
          <w:b/>
          <w:i/>
          <w:iCs/>
          <w:sz w:val="28"/>
          <w:szCs w:val="28"/>
        </w:rPr>
        <w:t xml:space="preserve"> и чтение с листа</w:t>
      </w:r>
    </w:p>
    <w:p w:rsidR="00735102" w:rsidRPr="00D8713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3E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735102" w:rsidRPr="00D8713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3E">
        <w:rPr>
          <w:rFonts w:ascii="Times New Roman" w:hAnsi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D8713E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 («до» первой октавы - «ре», «ми» второй), постепенно расширяя его. Примеры для </w:t>
      </w:r>
      <w:proofErr w:type="spellStart"/>
      <w:r w:rsidRPr="00D8713E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 и для чтения с листа дол</w:t>
      </w:r>
      <w:r>
        <w:rPr>
          <w:rFonts w:ascii="Times New Roman" w:hAnsi="Times New Roman"/>
          <w:sz w:val="28"/>
          <w:szCs w:val="28"/>
        </w:rPr>
        <w:t>жны исполняться с тактированием (в старших классах</w:t>
      </w:r>
      <w:r w:rsidRPr="00D8713E">
        <w:rPr>
          <w:rFonts w:ascii="Times New Roman" w:hAnsi="Times New Roman"/>
          <w:sz w:val="28"/>
          <w:szCs w:val="28"/>
        </w:rPr>
        <w:t xml:space="preserve"> возможно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). В младших классах рекомендуется </w:t>
      </w:r>
      <w:proofErr w:type="spellStart"/>
      <w:r w:rsidRPr="00D8713E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735102" w:rsidRPr="00307A7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13E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D8713E">
        <w:rPr>
          <w:rFonts w:ascii="Times New Roman" w:hAnsi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</w:t>
      </w:r>
      <w:r>
        <w:rPr>
          <w:rFonts w:ascii="Times New Roman" w:hAnsi="Times New Roman"/>
          <w:sz w:val="28"/>
          <w:szCs w:val="28"/>
        </w:rPr>
        <w:t>тере ощущения лада важн</w:t>
      </w:r>
      <w:r w:rsidRPr="00D8713E">
        <w:rPr>
          <w:rFonts w:ascii="Times New Roman" w:hAnsi="Times New Roman"/>
          <w:sz w:val="28"/>
          <w:szCs w:val="28"/>
        </w:rPr>
        <w:t>о поддержать пение гармоническим сопровождением. Отдельным видом раб</w:t>
      </w:r>
      <w:r w:rsidR="00A64B10">
        <w:rPr>
          <w:rFonts w:ascii="Times New Roman" w:hAnsi="Times New Roman"/>
          <w:sz w:val="28"/>
          <w:szCs w:val="28"/>
        </w:rPr>
        <w:t xml:space="preserve">оты является исполнение песен  </w:t>
      </w:r>
      <w:r w:rsidRPr="00D8713E">
        <w:rPr>
          <w:rFonts w:ascii="Times New Roman" w:hAnsi="Times New Roman"/>
          <w:sz w:val="28"/>
          <w:szCs w:val="28"/>
        </w:rPr>
        <w:t>с</w:t>
      </w:r>
      <w:r w:rsidRPr="00307A7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07A73">
        <w:rPr>
          <w:rFonts w:ascii="Times New Roman" w:hAnsi="Times New Roman"/>
          <w:sz w:val="28"/>
          <w:szCs w:val="28"/>
        </w:rPr>
        <w:t xml:space="preserve">аккомпанементом </w:t>
      </w:r>
      <w:r w:rsidRPr="00307A73">
        <w:rPr>
          <w:rFonts w:ascii="Times New Roman" w:hAnsi="Times New Roman"/>
          <w:sz w:val="28"/>
          <w:szCs w:val="28"/>
        </w:rPr>
        <w:lastRenderedPageBreak/>
        <w:t>фортепиано по нотам (на начальном этапе - с сопровождением педагога, в старших классах - со своим собственным).</w:t>
      </w:r>
    </w:p>
    <w:p w:rsidR="00735102" w:rsidRPr="00307A7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A73">
        <w:rPr>
          <w:rFonts w:ascii="Times New Roman" w:hAnsi="Times New Roman"/>
          <w:sz w:val="28"/>
          <w:szCs w:val="28"/>
        </w:rPr>
        <w:t xml:space="preserve">Примеры для </w:t>
      </w:r>
      <w:proofErr w:type="spellStart"/>
      <w:r w:rsidRPr="00307A73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307A73">
        <w:rPr>
          <w:rFonts w:ascii="Times New Roman" w:hAnsi="Times New Roman"/>
          <w:sz w:val="28"/>
          <w:szCs w:val="28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</w:t>
      </w:r>
      <w:r>
        <w:rPr>
          <w:rFonts w:ascii="Times New Roman" w:hAnsi="Times New Roman"/>
          <w:sz w:val="28"/>
          <w:szCs w:val="28"/>
        </w:rPr>
        <w:t xml:space="preserve"> звуков в ритме с тактированием</w:t>
      </w:r>
      <w:r w:rsidRPr="00307A73">
        <w:rPr>
          <w:rFonts w:ascii="Times New Roman" w:hAnsi="Times New Roman"/>
          <w:sz w:val="28"/>
          <w:szCs w:val="28"/>
        </w:rPr>
        <w:t>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735102" w:rsidRPr="00307A7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A73">
        <w:rPr>
          <w:rFonts w:ascii="Times New Roman" w:hAnsi="Times New Roman"/>
          <w:sz w:val="28"/>
          <w:szCs w:val="28"/>
        </w:rPr>
        <w:t xml:space="preserve"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</w:t>
      </w:r>
      <w:proofErr w:type="gramStart"/>
      <w:r w:rsidRPr="00307A73">
        <w:rPr>
          <w:rFonts w:ascii="Times New Roman" w:hAnsi="Times New Roman"/>
          <w:sz w:val="28"/>
          <w:szCs w:val="28"/>
        </w:rPr>
        <w:t>имитационным</w:t>
      </w:r>
      <w:proofErr w:type="gramEnd"/>
      <w:r w:rsidRPr="00307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73">
        <w:rPr>
          <w:rFonts w:ascii="Times New Roman" w:hAnsi="Times New Roman"/>
          <w:sz w:val="28"/>
          <w:szCs w:val="28"/>
        </w:rPr>
        <w:t>двухголосием</w:t>
      </w:r>
      <w:proofErr w:type="spellEnd"/>
      <w:r w:rsidRPr="00307A73">
        <w:rPr>
          <w:rFonts w:ascii="Times New Roman" w:hAnsi="Times New Roman"/>
          <w:sz w:val="28"/>
          <w:szCs w:val="28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 w:rsidRPr="00307A73">
        <w:rPr>
          <w:rFonts w:ascii="Times New Roman" w:hAnsi="Times New Roman"/>
          <w:sz w:val="28"/>
          <w:szCs w:val="28"/>
        </w:rPr>
        <w:t>двухголосии</w:t>
      </w:r>
      <w:proofErr w:type="spellEnd"/>
      <w:r w:rsidRPr="00307A73">
        <w:rPr>
          <w:rFonts w:ascii="Times New Roman" w:hAnsi="Times New Roman"/>
          <w:sz w:val="28"/>
          <w:szCs w:val="28"/>
        </w:rPr>
        <w:t xml:space="preserve"> также необходимо приучать учеников к </w:t>
      </w:r>
      <w:proofErr w:type="spellStart"/>
      <w:r w:rsidRPr="00307A73">
        <w:rPr>
          <w:rFonts w:ascii="Times New Roman" w:hAnsi="Times New Roman"/>
          <w:sz w:val="28"/>
          <w:szCs w:val="28"/>
        </w:rPr>
        <w:t>дирижированию</w:t>
      </w:r>
      <w:proofErr w:type="spellEnd"/>
      <w:r w:rsidRPr="00307A73">
        <w:rPr>
          <w:rFonts w:ascii="Times New Roman" w:hAnsi="Times New Roman"/>
          <w:sz w:val="28"/>
          <w:szCs w:val="28"/>
        </w:rPr>
        <w:t>, в том числе и при исполнении одного из голосов на фортепиано.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A73">
        <w:rPr>
          <w:rFonts w:ascii="Times New Roman" w:hAnsi="Times New Roman"/>
          <w:sz w:val="28"/>
          <w:szCs w:val="28"/>
        </w:rPr>
        <w:t xml:space="preserve">В старших классах одним из видов </w:t>
      </w:r>
      <w:proofErr w:type="spellStart"/>
      <w:r w:rsidRPr="00307A73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307A73">
        <w:rPr>
          <w:rFonts w:ascii="Times New Roman" w:hAnsi="Times New Roman"/>
          <w:sz w:val="28"/>
          <w:szCs w:val="28"/>
        </w:rPr>
        <w:t xml:space="preserve"> является исполнение песен, романсов с собственным аккомпанементом на фортепиано по нотам</w:t>
      </w:r>
      <w:r>
        <w:rPr>
          <w:rFonts w:ascii="Times New Roman" w:hAnsi="Times New Roman"/>
          <w:sz w:val="28"/>
          <w:szCs w:val="28"/>
        </w:rPr>
        <w:t xml:space="preserve"> и по </w:t>
      </w:r>
      <w:proofErr w:type="spellStart"/>
      <w:r>
        <w:rPr>
          <w:rFonts w:ascii="Times New Roman" w:hAnsi="Times New Roman"/>
          <w:sz w:val="28"/>
          <w:szCs w:val="28"/>
        </w:rPr>
        <w:t>цифровкам</w:t>
      </w:r>
      <w:proofErr w:type="spellEnd"/>
      <w:r>
        <w:rPr>
          <w:rFonts w:ascii="Times New Roman" w:hAnsi="Times New Roman"/>
          <w:sz w:val="28"/>
          <w:szCs w:val="28"/>
        </w:rPr>
        <w:t>, а также в системе  «Караоке»</w:t>
      </w:r>
      <w:r w:rsidRPr="00307A73">
        <w:rPr>
          <w:rFonts w:ascii="Times New Roman" w:hAnsi="Times New Roman"/>
          <w:sz w:val="28"/>
          <w:szCs w:val="28"/>
        </w:rPr>
        <w:t>. Этот вид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- исполнение музыкального произведения. Очень важен подбор репертуара для подобных заданий: он должен б</w:t>
      </w:r>
      <w:r w:rsidR="00A64B10">
        <w:rPr>
          <w:rFonts w:ascii="Times New Roman" w:hAnsi="Times New Roman"/>
          <w:sz w:val="28"/>
          <w:szCs w:val="28"/>
        </w:rPr>
        <w:t>ыть посильным, понятным учащимся</w:t>
      </w:r>
      <w:r w:rsidRPr="00307A73">
        <w:rPr>
          <w:rFonts w:ascii="Times New Roman" w:hAnsi="Times New Roman"/>
          <w:sz w:val="28"/>
          <w:szCs w:val="28"/>
        </w:rPr>
        <w:t xml:space="preserve"> и в то же время представлять несомненную художественную ценность.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A73">
        <w:rPr>
          <w:rFonts w:ascii="Times New Roman" w:hAnsi="Times New Roman"/>
          <w:sz w:val="28"/>
          <w:szCs w:val="28"/>
        </w:rPr>
        <w:t>Воспитание музыкального вкуса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A73">
        <w:rPr>
          <w:rFonts w:ascii="Times New Roman" w:hAnsi="Times New Roman"/>
          <w:sz w:val="28"/>
          <w:szCs w:val="28"/>
        </w:rPr>
        <w:t xml:space="preserve">еще одна из задач уроков сольфеджио, и наибольшее возможности для этого представляют такие формы работы как </w:t>
      </w:r>
      <w:proofErr w:type="spellStart"/>
      <w:r w:rsidRPr="00307A73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307A73">
        <w:rPr>
          <w:rFonts w:ascii="Times New Roman" w:hAnsi="Times New Roman"/>
          <w:sz w:val="28"/>
          <w:szCs w:val="28"/>
        </w:rPr>
        <w:t>, слуховой анализ.</w:t>
      </w:r>
    </w:p>
    <w:p w:rsidR="00735102" w:rsidRPr="00145DF5" w:rsidRDefault="00735102" w:rsidP="00CC3BE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5DF5">
        <w:rPr>
          <w:rFonts w:ascii="Times New Roman" w:hAnsi="Times New Roman"/>
          <w:b/>
          <w:i/>
          <w:iCs/>
          <w:sz w:val="28"/>
          <w:szCs w:val="28"/>
        </w:rPr>
        <w:lastRenderedPageBreak/>
        <w:t>Ритмические упражнения</w:t>
      </w:r>
    </w:p>
    <w:p w:rsidR="00735102" w:rsidRPr="00145DF5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DF5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145DF5">
        <w:rPr>
          <w:rFonts w:ascii="Times New Roman" w:hAnsi="Times New Roman"/>
          <w:sz w:val="28"/>
          <w:szCs w:val="28"/>
        </w:rPr>
        <w:t xml:space="preserve"> необходимы для развития чувства метроритма - важной составляющей комплекса музыкальных способностей.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</w:t>
      </w:r>
      <w:proofErr w:type="spellStart"/>
      <w:r w:rsidRPr="00145DF5">
        <w:rPr>
          <w:rFonts w:ascii="Times New Roman" w:hAnsi="Times New Roman"/>
          <w:sz w:val="28"/>
          <w:szCs w:val="28"/>
        </w:rPr>
        <w:t>Орфа</w:t>
      </w:r>
      <w:proofErr w:type="spellEnd"/>
      <w:r w:rsidRPr="00145DF5">
        <w:rPr>
          <w:rFonts w:ascii="Times New Roman" w:hAnsi="Times New Roman"/>
          <w:sz w:val="28"/>
          <w:szCs w:val="28"/>
        </w:rPr>
        <w:t>, коллективное инструментальное музицирование и т.д.). Можно рекомендовать самые разнообразные ритмические упражнения: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простукивание ритмического рисунка знакомой песни, мелодии (карандашом, хлопками, на ударных инструментах);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повторение ритмического рисунка, исполненного педагогом;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простукивание ритмического рисунка по нотной записи, на карточках;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проговаривание ритмического рисунка с помощью закрепленных за длительностями определенных слогов;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 xml:space="preserve">исполнение </w:t>
      </w:r>
      <w:proofErr w:type="gramStart"/>
      <w:r w:rsidRPr="00145DF5">
        <w:rPr>
          <w:rFonts w:ascii="Times New Roman" w:hAnsi="Times New Roman"/>
          <w:sz w:val="28"/>
          <w:szCs w:val="28"/>
        </w:rPr>
        <w:t>ритмического</w:t>
      </w:r>
      <w:proofErr w:type="gramEnd"/>
      <w:r w:rsidRPr="00145DF5">
        <w:rPr>
          <w:rFonts w:ascii="Times New Roman" w:hAnsi="Times New Roman"/>
          <w:sz w:val="28"/>
          <w:szCs w:val="28"/>
        </w:rPr>
        <w:t xml:space="preserve"> остинато к песне, пьесе;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ритмический аккомпанемент к мелодии, песне, пьесе;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ритмическая партитура, двух- и трехголосная;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ритмические каноны (с текстом, на слоги);</w:t>
      </w:r>
    </w:p>
    <w:p w:rsidR="00735102" w:rsidRPr="00145DF5" w:rsidRDefault="00735102" w:rsidP="00735102">
      <w:pPr>
        <w:numPr>
          <w:ilvl w:val="0"/>
          <w:numId w:val="1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735102" w:rsidRPr="00145DF5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 xml:space="preserve">Каждая новая ритмическая фигура должна быть, прежде всего, воспринята эмоционально и практически проработана в </w:t>
      </w:r>
      <w:proofErr w:type="gramStart"/>
      <w:r w:rsidRPr="00145DF5">
        <w:rPr>
          <w:rFonts w:ascii="Times New Roman" w:hAnsi="Times New Roman"/>
          <w:sz w:val="28"/>
          <w:szCs w:val="28"/>
        </w:rPr>
        <w:t>ритмических упражнениях</w:t>
      </w:r>
      <w:proofErr w:type="gramEnd"/>
      <w:r w:rsidRPr="00145DF5">
        <w:rPr>
          <w:rFonts w:ascii="Times New Roman" w:hAnsi="Times New Roman"/>
          <w:sz w:val="28"/>
          <w:szCs w:val="28"/>
        </w:rPr>
        <w:t xml:space="preserve">, а затем - включена в другие виды работы: </w:t>
      </w:r>
      <w:proofErr w:type="spellStart"/>
      <w:r w:rsidRPr="00145DF5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45DF5">
        <w:rPr>
          <w:rFonts w:ascii="Times New Roman" w:hAnsi="Times New Roman"/>
          <w:sz w:val="28"/>
          <w:szCs w:val="28"/>
        </w:rPr>
        <w:t>, чтение с листа, музыкальный диктант.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DF5">
        <w:rPr>
          <w:rFonts w:ascii="Times New Roman" w:hAnsi="Times New Roman"/>
          <w:sz w:val="28"/>
          <w:szCs w:val="28"/>
        </w:rPr>
        <w:t>Большую роль в развитии чувства</w:t>
      </w:r>
      <w:r>
        <w:rPr>
          <w:rFonts w:ascii="Times New Roman" w:hAnsi="Times New Roman"/>
          <w:sz w:val="28"/>
          <w:szCs w:val="28"/>
        </w:rPr>
        <w:t xml:space="preserve"> метроритма играет тактирование (или </w:t>
      </w:r>
      <w:proofErr w:type="spellStart"/>
      <w:r>
        <w:rPr>
          <w:rFonts w:ascii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45DF5">
        <w:rPr>
          <w:rFonts w:ascii="Times New Roman" w:hAnsi="Times New Roman"/>
          <w:sz w:val="28"/>
          <w:szCs w:val="28"/>
        </w:rPr>
        <w:t>. Необходимо на раннем этапе обу</w:t>
      </w:r>
      <w:r w:rsidR="00A64B10">
        <w:rPr>
          <w:rFonts w:ascii="Times New Roman" w:hAnsi="Times New Roman"/>
          <w:sz w:val="28"/>
          <w:szCs w:val="28"/>
        </w:rPr>
        <w:t xml:space="preserve">чения обращать внимание </w:t>
      </w:r>
      <w:r w:rsidR="00A64B10">
        <w:rPr>
          <w:rFonts w:ascii="Times New Roman" w:hAnsi="Times New Roman"/>
          <w:sz w:val="28"/>
          <w:szCs w:val="28"/>
        </w:rPr>
        <w:lastRenderedPageBreak/>
        <w:t>учащихся</w:t>
      </w:r>
      <w:r w:rsidRPr="00145DF5">
        <w:rPr>
          <w:rFonts w:ascii="Times New Roman" w:hAnsi="Times New Roman"/>
          <w:sz w:val="28"/>
          <w:szCs w:val="28"/>
        </w:rPr>
        <w:t xml:space="preserve"> на ритмическую пульсацию (доли), вводить различные упражнения </w:t>
      </w:r>
      <w:proofErr w:type="gramStart"/>
      <w:r w:rsidRPr="00145DF5">
        <w:rPr>
          <w:rFonts w:ascii="Times New Roman" w:hAnsi="Times New Roman"/>
          <w:sz w:val="28"/>
          <w:szCs w:val="28"/>
        </w:rPr>
        <w:t>-т</w:t>
      </w:r>
      <w:proofErr w:type="gramEnd"/>
      <w:r w:rsidRPr="00145DF5">
        <w:rPr>
          <w:rFonts w:ascii="Times New Roman" w:hAnsi="Times New Roman"/>
          <w:sz w:val="28"/>
          <w:szCs w:val="28"/>
        </w:rPr>
        <w:t xml:space="preserve">актирование, выделение сильной доли - для </w:t>
      </w:r>
      <w:r>
        <w:rPr>
          <w:rFonts w:ascii="Times New Roman" w:hAnsi="Times New Roman"/>
          <w:sz w:val="28"/>
          <w:szCs w:val="28"/>
        </w:rPr>
        <w:t xml:space="preserve">возможного </w:t>
      </w:r>
      <w:r w:rsidRPr="00145DF5">
        <w:rPr>
          <w:rFonts w:ascii="Times New Roman" w:hAnsi="Times New Roman"/>
          <w:sz w:val="28"/>
          <w:szCs w:val="28"/>
        </w:rPr>
        <w:t xml:space="preserve">дальнейшего перехода к </w:t>
      </w:r>
      <w:proofErr w:type="spellStart"/>
      <w:r w:rsidRPr="00145DF5">
        <w:rPr>
          <w:rFonts w:ascii="Times New Roman" w:hAnsi="Times New Roman"/>
          <w:sz w:val="28"/>
          <w:szCs w:val="28"/>
        </w:rPr>
        <w:t>дирижированию</w:t>
      </w:r>
      <w:proofErr w:type="spellEnd"/>
      <w:r w:rsidRPr="00145DF5">
        <w:rPr>
          <w:rFonts w:ascii="Times New Roman" w:hAnsi="Times New Roman"/>
          <w:sz w:val="28"/>
          <w:szCs w:val="28"/>
        </w:rPr>
        <w:t xml:space="preserve">. </w:t>
      </w:r>
    </w:p>
    <w:p w:rsidR="00735102" w:rsidRPr="003A7163" w:rsidRDefault="00735102" w:rsidP="00CC3BE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7163">
        <w:rPr>
          <w:rFonts w:ascii="Times New Roman" w:hAnsi="Times New Roman"/>
          <w:b/>
          <w:i/>
          <w:iCs/>
          <w:sz w:val="28"/>
          <w:szCs w:val="28"/>
        </w:rPr>
        <w:t>Слуховой анализ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Этот вид работы подразумевает развитие музык</w:t>
      </w:r>
      <w:r w:rsidR="00A64B10">
        <w:rPr>
          <w:rFonts w:ascii="Times New Roman" w:hAnsi="Times New Roman"/>
          <w:sz w:val="28"/>
          <w:szCs w:val="28"/>
        </w:rPr>
        <w:t>ального восприятия учащихся</w:t>
      </w:r>
      <w:r w:rsidRPr="003A7163">
        <w:rPr>
          <w:rFonts w:ascii="Times New Roman" w:hAnsi="Times New Roman"/>
          <w:sz w:val="28"/>
          <w:szCs w:val="28"/>
        </w:rPr>
        <w:t xml:space="preserve">. Не следует ограничивать слуховой анализ лишь умением правильно определять сыгранные интервалы или аккорды в ладу или от звука. Слуховой анализ - это, прежде всего, осознание услышанного. Соответственно, необходимо учить детей эмоционально воспринимать </w:t>
      </w:r>
      <w:proofErr w:type="gramStart"/>
      <w:r w:rsidRPr="003A7163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3A7163">
        <w:rPr>
          <w:rFonts w:ascii="Times New Roman" w:hAnsi="Times New Roman"/>
          <w:sz w:val="28"/>
          <w:szCs w:val="28"/>
        </w:rPr>
        <w:t xml:space="preserve">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735102" w:rsidRPr="003A7163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анализ звукорядов, гамм, отрезков гамм;</w:t>
      </w:r>
    </w:p>
    <w:p w:rsidR="00735102" w:rsidRPr="003A7163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отдельных ступеней лада и мелодических оборотов;</w:t>
      </w:r>
    </w:p>
    <w:p w:rsidR="00735102" w:rsidRPr="003A7163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ритмических оборотов;</w:t>
      </w:r>
    </w:p>
    <w:p w:rsidR="00735102" w:rsidRPr="003A7163" w:rsidRDefault="006422A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102" w:rsidRPr="003A7163">
        <w:rPr>
          <w:rFonts w:ascii="Times New Roman" w:hAnsi="Times New Roman"/>
          <w:sz w:val="28"/>
          <w:szCs w:val="28"/>
        </w:rPr>
        <w:t>интервалов в мелодическом звучании вверх и вниз от звука и в</w:t>
      </w:r>
      <w:r w:rsidR="00735102" w:rsidRPr="003A7163">
        <w:rPr>
          <w:rFonts w:ascii="Times New Roman" w:hAnsi="Times New Roman"/>
          <w:sz w:val="28"/>
          <w:szCs w:val="28"/>
        </w:rPr>
        <w:br/>
        <w:t>тональности;</w:t>
      </w:r>
    </w:p>
    <w:p w:rsidR="00735102" w:rsidRPr="003A7163" w:rsidRDefault="006422A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102" w:rsidRPr="003A7163">
        <w:rPr>
          <w:rFonts w:ascii="Times New Roman" w:hAnsi="Times New Roman"/>
          <w:sz w:val="28"/>
          <w:szCs w:val="28"/>
        </w:rPr>
        <w:t>интервалов в гармоническом звучании от звука и в тональности;</w:t>
      </w:r>
    </w:p>
    <w:p w:rsidR="00735102" w:rsidRPr="003A7163" w:rsidRDefault="006422A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102" w:rsidRPr="003A7163">
        <w:rPr>
          <w:rFonts w:ascii="Times New Roman" w:hAnsi="Times New Roman"/>
          <w:sz w:val="28"/>
          <w:szCs w:val="28"/>
        </w:rPr>
        <w:t>последовательности из нескольких интервалов в тональности (с</w:t>
      </w:r>
      <w:r w:rsidR="00735102" w:rsidRPr="003A7163">
        <w:rPr>
          <w:rFonts w:ascii="Times New Roman" w:hAnsi="Times New Roman"/>
          <w:sz w:val="28"/>
          <w:szCs w:val="28"/>
        </w:rPr>
        <w:br/>
        <w:t>определением величины интервала и его положения в тональности);</w:t>
      </w:r>
    </w:p>
    <w:p w:rsidR="00735102" w:rsidRPr="003A7163" w:rsidRDefault="006422A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35102" w:rsidRPr="003A7163">
        <w:rPr>
          <w:rFonts w:ascii="Times New Roman" w:hAnsi="Times New Roman"/>
          <w:sz w:val="28"/>
          <w:szCs w:val="28"/>
        </w:rPr>
        <w:t>аккордов в мелодическом звучании с различным чередованием звуков</w:t>
      </w:r>
      <w:r w:rsidR="00735102" w:rsidRPr="003A7163">
        <w:rPr>
          <w:rFonts w:ascii="Times New Roman" w:hAnsi="Times New Roman"/>
          <w:sz w:val="28"/>
          <w:szCs w:val="28"/>
        </w:rPr>
        <w:br/>
        <w:t>в тональности и от звука;</w:t>
      </w:r>
    </w:p>
    <w:p w:rsidR="00735102" w:rsidRPr="003A7163" w:rsidRDefault="00735102" w:rsidP="00735102">
      <w:pPr>
        <w:numPr>
          <w:ilvl w:val="0"/>
          <w:numId w:val="12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аккордов в гармоническом звучании от звука и в тональности (с определением их функциональной принадлежности);</w:t>
      </w:r>
    </w:p>
    <w:p w:rsidR="00735102" w:rsidRPr="003A7163" w:rsidRDefault="00735102" w:rsidP="00735102">
      <w:pPr>
        <w:numPr>
          <w:ilvl w:val="0"/>
          <w:numId w:val="12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последовательности из аккордов в тональности (с определением их функциональной принадлежности);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Желательно, чтобы дидактические упражнения были организованы ритмически.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735102" w:rsidRPr="00BC711A" w:rsidRDefault="00735102" w:rsidP="00CC3BE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711A">
        <w:rPr>
          <w:rFonts w:ascii="Times New Roman" w:hAnsi="Times New Roman"/>
          <w:b/>
          <w:i/>
          <w:iCs/>
          <w:sz w:val="28"/>
          <w:szCs w:val="28"/>
        </w:rPr>
        <w:t>Музыкальный диктант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 xml:space="preserve">Музыкальный диктант - форма работы, которая способствует развитию всех составляющих музыкального слуха и учит осознанно фиксировать </w:t>
      </w:r>
      <w:proofErr w:type="gramStart"/>
      <w:r w:rsidRPr="003A7163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3A7163">
        <w:rPr>
          <w:rFonts w:ascii="Times New Roman" w:hAnsi="Times New Roman"/>
          <w:sz w:val="28"/>
          <w:szCs w:val="28"/>
        </w:rPr>
        <w:t>. Работа с диктантами в классе предполагает различные формы:</w:t>
      </w:r>
    </w:p>
    <w:p w:rsidR="00735102" w:rsidRPr="003A7163" w:rsidRDefault="00735102" w:rsidP="00735102">
      <w:pPr>
        <w:numPr>
          <w:ilvl w:val="0"/>
          <w:numId w:val="1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 xml:space="preserve">устные диктанты (запоминание и </w:t>
      </w:r>
      <w:proofErr w:type="spellStart"/>
      <w:r w:rsidRPr="003A7163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3A7163">
        <w:rPr>
          <w:rFonts w:ascii="Times New Roman" w:hAnsi="Times New Roman"/>
          <w:sz w:val="28"/>
          <w:szCs w:val="28"/>
        </w:rPr>
        <w:t xml:space="preserve"> на нейтральный слог и с названием нот 2-4-тактовой мелодии после двух-трех </w:t>
      </w:r>
      <w:proofErr w:type="spellStart"/>
      <w:r w:rsidRPr="003A7163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3A7163">
        <w:rPr>
          <w:rFonts w:ascii="Times New Roman" w:hAnsi="Times New Roman"/>
          <w:sz w:val="28"/>
          <w:szCs w:val="28"/>
        </w:rPr>
        <w:t>);</w:t>
      </w:r>
    </w:p>
    <w:p w:rsidR="00735102" w:rsidRPr="003A7163" w:rsidRDefault="00735102" w:rsidP="00735102">
      <w:pPr>
        <w:numPr>
          <w:ilvl w:val="0"/>
          <w:numId w:val="1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диктант по памяти (запись выученной в классе или дома мелодии);</w:t>
      </w:r>
    </w:p>
    <w:p w:rsidR="00735102" w:rsidRDefault="00735102" w:rsidP="00735102">
      <w:pPr>
        <w:numPr>
          <w:ilvl w:val="0"/>
          <w:numId w:val="1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ритмический диктант (запись данного ритмического рисунка или запись ритмического рисунка мелодии);</w:t>
      </w:r>
    </w:p>
    <w:p w:rsidR="00735102" w:rsidRPr="003A7163" w:rsidRDefault="00735102" w:rsidP="00735102">
      <w:pPr>
        <w:numPr>
          <w:ilvl w:val="0"/>
          <w:numId w:val="1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фотодиктант</w:t>
      </w:r>
      <w:proofErr w:type="spellEnd"/>
      <w:r w:rsidR="00A64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(запись по памяти незнакомой мелодии)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35102" w:rsidRPr="003A7163" w:rsidRDefault="00735102" w:rsidP="00735102">
      <w:pPr>
        <w:numPr>
          <w:ilvl w:val="0"/>
          <w:numId w:val="1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:rsidR="00735102" w:rsidRDefault="00735102" w:rsidP="00735102">
      <w:pPr>
        <w:numPr>
          <w:ilvl w:val="0"/>
          <w:numId w:val="1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lastRenderedPageBreak/>
        <w:t xml:space="preserve">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 w:rsidRPr="003A7163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3A7163">
        <w:rPr>
          <w:rFonts w:ascii="Times New Roman" w:hAnsi="Times New Roman"/>
          <w:sz w:val="28"/>
          <w:szCs w:val="28"/>
        </w:rPr>
        <w:t xml:space="preserve">, обычно 8-10 </w:t>
      </w:r>
      <w:proofErr w:type="spellStart"/>
      <w:r w:rsidRPr="003A7163">
        <w:rPr>
          <w:rFonts w:ascii="Times New Roman" w:hAnsi="Times New Roman"/>
          <w:sz w:val="28"/>
          <w:szCs w:val="28"/>
        </w:rPr>
        <w:t>про</w:t>
      </w:r>
      <w:r w:rsidR="00A64B10">
        <w:rPr>
          <w:rFonts w:ascii="Times New Roman" w:hAnsi="Times New Roman"/>
          <w:sz w:val="28"/>
          <w:szCs w:val="28"/>
        </w:rPr>
        <w:t>и</w:t>
      </w:r>
      <w:r w:rsidRPr="003A7163">
        <w:rPr>
          <w:rFonts w:ascii="Times New Roman" w:hAnsi="Times New Roman"/>
          <w:sz w:val="28"/>
          <w:szCs w:val="28"/>
        </w:rPr>
        <w:t>грываний</w:t>
      </w:r>
      <w:proofErr w:type="spellEnd"/>
      <w:r w:rsidRPr="003A7163">
        <w:rPr>
          <w:rFonts w:ascii="Times New Roman" w:hAnsi="Times New Roman"/>
          <w:sz w:val="28"/>
          <w:szCs w:val="28"/>
        </w:rPr>
        <w:t xml:space="preserve"> в течение 20-25 минут). Эта форма диктанта наиболее целесообразна для учащихся старших классов, так как предполагает уже сформированное умение самостоятельно анализировать </w:t>
      </w:r>
      <w:r>
        <w:rPr>
          <w:rFonts w:ascii="Times New Roman" w:hAnsi="Times New Roman"/>
          <w:sz w:val="28"/>
          <w:szCs w:val="28"/>
        </w:rPr>
        <w:t>мелодию;</w:t>
      </w:r>
    </w:p>
    <w:p w:rsidR="00735102" w:rsidRPr="003A7163" w:rsidRDefault="00735102" w:rsidP="00735102">
      <w:pPr>
        <w:numPr>
          <w:ilvl w:val="0"/>
          <w:numId w:val="1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тембровый диктант.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 w:rsidRPr="003A7163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3A7163">
        <w:rPr>
          <w:rFonts w:ascii="Times New Roman" w:hAnsi="Times New Roman"/>
          <w:sz w:val="28"/>
          <w:szCs w:val="28"/>
        </w:rPr>
        <w:t>, задания по слуховому анализу.</w:t>
      </w:r>
    </w:p>
    <w:p w:rsidR="00735102" w:rsidRPr="003A716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163">
        <w:rPr>
          <w:rFonts w:ascii="Times New Roman" w:hAnsi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735102" w:rsidRPr="009449E9" w:rsidRDefault="00735102" w:rsidP="00CC3BE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49E9">
        <w:rPr>
          <w:rFonts w:ascii="Times New Roman" w:hAnsi="Times New Roman"/>
          <w:b/>
          <w:i/>
          <w:iCs/>
          <w:sz w:val="28"/>
          <w:szCs w:val="28"/>
        </w:rPr>
        <w:t>Творческие задания</w:t>
      </w:r>
    </w:p>
    <w:p w:rsidR="00735102" w:rsidRPr="009449E9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9E9">
        <w:rPr>
          <w:rFonts w:ascii="Times New Roman" w:hAnsi="Times New Roman"/>
          <w:sz w:val="28"/>
          <w:szCs w:val="28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735102" w:rsidRPr="009449E9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9E9">
        <w:rPr>
          <w:rFonts w:ascii="Times New Roman" w:hAnsi="Times New Roman"/>
          <w:sz w:val="28"/>
          <w:szCs w:val="28"/>
        </w:rPr>
        <w:lastRenderedPageBreak/>
        <w:t xml:space="preserve"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</w:t>
      </w:r>
      <w:proofErr w:type="spellStart"/>
      <w:r w:rsidRPr="009449E9">
        <w:rPr>
          <w:rFonts w:ascii="Times New Roman" w:hAnsi="Times New Roman"/>
          <w:sz w:val="28"/>
          <w:szCs w:val="28"/>
        </w:rPr>
        <w:t>допевании</w:t>
      </w:r>
      <w:proofErr w:type="spellEnd"/>
      <w:r w:rsidRPr="009449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9E9">
        <w:rPr>
          <w:rFonts w:ascii="Times New Roman" w:hAnsi="Times New Roman"/>
          <w:sz w:val="28"/>
          <w:szCs w:val="28"/>
        </w:rPr>
        <w:t>досочинении</w:t>
      </w:r>
      <w:proofErr w:type="spellEnd"/>
      <w:r w:rsidRPr="009449E9">
        <w:rPr>
          <w:rFonts w:ascii="Times New Roman" w:hAnsi="Times New Roman"/>
          <w:sz w:val="28"/>
          <w:szCs w:val="28"/>
        </w:rP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</w:t>
      </w:r>
      <w:r w:rsidR="00A64B10">
        <w:rPr>
          <w:rFonts w:ascii="Times New Roman" w:hAnsi="Times New Roman"/>
          <w:sz w:val="28"/>
          <w:szCs w:val="28"/>
        </w:rPr>
        <w:t>тв. Данные задания каждый преподаватель</w:t>
      </w:r>
      <w:r w:rsidRPr="009449E9">
        <w:rPr>
          <w:rFonts w:ascii="Times New Roman" w:hAnsi="Times New Roman"/>
          <w:sz w:val="28"/>
          <w:szCs w:val="28"/>
        </w:rPr>
        <w:t xml:space="preserve"> может разнообразить, опираясь на собственный опыт и музыкальный вкус.</w:t>
      </w:r>
    </w:p>
    <w:p w:rsidR="00735102" w:rsidRDefault="00735102" w:rsidP="00A64B1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9E9">
        <w:rPr>
          <w:rFonts w:ascii="Times New Roman" w:hAnsi="Times New Roman"/>
          <w:sz w:val="28"/>
          <w:szCs w:val="28"/>
        </w:rPr>
        <w:t xml:space="preserve">Творческие задания эффективны на всех этапах обучения. Кроме того, они   помогают   выявить   детей,   имеющих  </w:t>
      </w:r>
      <w:r w:rsidR="00A64B10">
        <w:rPr>
          <w:rFonts w:ascii="Times New Roman" w:hAnsi="Times New Roman"/>
          <w:sz w:val="28"/>
          <w:szCs w:val="28"/>
        </w:rPr>
        <w:t xml:space="preserve"> склонности   к   импровизации, </w:t>
      </w:r>
      <w:r w:rsidRPr="009449E9">
        <w:rPr>
          <w:rFonts w:ascii="Times New Roman" w:hAnsi="Times New Roman"/>
          <w:sz w:val="28"/>
          <w:szCs w:val="28"/>
        </w:rPr>
        <w:t>композиции, и направить внимание на развитие данных способностей, а возможно, и будущую профессиональную ориентацию.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B10" w:rsidRDefault="00A64B10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0BC5" w:rsidRDefault="005D0BC5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5B84" w:rsidRDefault="00775B84" w:rsidP="00775B84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5102" w:rsidRPr="007B7FE9" w:rsidRDefault="00A64B10" w:rsidP="00735102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735102" w:rsidRPr="007B7FE9">
        <w:rPr>
          <w:rFonts w:ascii="Times New Roman" w:hAnsi="Times New Roman"/>
          <w:b/>
          <w:bCs/>
          <w:sz w:val="28"/>
          <w:szCs w:val="28"/>
        </w:rPr>
        <w:t>.     Т</w:t>
      </w:r>
      <w:r>
        <w:rPr>
          <w:rFonts w:ascii="Times New Roman" w:hAnsi="Times New Roman"/>
          <w:b/>
          <w:bCs/>
          <w:sz w:val="28"/>
          <w:szCs w:val="28"/>
        </w:rPr>
        <w:t>ребования к уровню подготовки уча</w:t>
      </w:r>
      <w:r w:rsidR="00735102" w:rsidRPr="007B7FE9">
        <w:rPr>
          <w:rFonts w:ascii="Times New Roman" w:hAnsi="Times New Roman"/>
          <w:b/>
          <w:bCs/>
          <w:sz w:val="28"/>
          <w:szCs w:val="28"/>
        </w:rPr>
        <w:t>щихся</w:t>
      </w:r>
    </w:p>
    <w:p w:rsidR="00DC5FE7" w:rsidRDefault="00735102" w:rsidP="00DC5FE7">
      <w:pPr>
        <w:tabs>
          <w:tab w:val="left" w:pos="709"/>
          <w:tab w:val="left" w:pos="992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A64B10">
        <w:rPr>
          <w:rFonts w:ascii="Times New Roman" w:hAnsi="Times New Roman"/>
          <w:sz w:val="28"/>
          <w:szCs w:val="28"/>
        </w:rPr>
        <w:t>УП</w:t>
      </w:r>
      <w:r w:rsidRPr="007B7FE9">
        <w:rPr>
          <w:rFonts w:ascii="Times New Roman" w:hAnsi="Times New Roman"/>
          <w:sz w:val="28"/>
          <w:szCs w:val="28"/>
        </w:rPr>
        <w:t xml:space="preserve"> «Соль</w:t>
      </w:r>
      <w:r w:rsidR="00A64B10">
        <w:rPr>
          <w:rFonts w:ascii="Times New Roman" w:hAnsi="Times New Roman"/>
          <w:sz w:val="28"/>
          <w:szCs w:val="28"/>
        </w:rPr>
        <w:t>феджио» является приобретение уча</w:t>
      </w:r>
      <w:r w:rsidRPr="007B7FE9">
        <w:rPr>
          <w:rFonts w:ascii="Times New Roman" w:hAnsi="Times New Roman"/>
          <w:sz w:val="28"/>
          <w:szCs w:val="28"/>
        </w:rPr>
        <w:t>щимися следующих знаний, умений и навыков: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DC5FE7">
        <w:rPr>
          <w:rFonts w:ascii="Times New Roman" w:hAnsi="Times New Roman"/>
          <w:sz w:val="28"/>
          <w:szCs w:val="28"/>
        </w:rPr>
        <w:t xml:space="preserve">                </w:t>
      </w:r>
    </w:p>
    <w:p w:rsidR="00735102" w:rsidRPr="00DC5FE7" w:rsidRDefault="00735102" w:rsidP="00DC5FE7">
      <w:pPr>
        <w:pStyle w:val="a3"/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C5FE7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навыков, отражающий </w:t>
      </w:r>
      <w:r w:rsidR="00A64B10" w:rsidRPr="00DC5FE7">
        <w:rPr>
          <w:rFonts w:ascii="Times New Roman" w:hAnsi="Times New Roman"/>
          <w:sz w:val="28"/>
          <w:szCs w:val="28"/>
        </w:rPr>
        <w:t>наличие у уча</w:t>
      </w:r>
      <w:r w:rsidRPr="00DC5FE7">
        <w:rPr>
          <w:rFonts w:ascii="Times New Roman" w:hAnsi="Times New Roman"/>
          <w:sz w:val="28"/>
          <w:szCs w:val="28"/>
        </w:rPr>
        <w:t xml:space="preserve">щегося художественного вкуса, сформированного </w:t>
      </w:r>
      <w:proofErr w:type="spellStart"/>
      <w:r w:rsidRPr="00DC5FE7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DC5FE7"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</w:t>
      </w:r>
      <w:r w:rsidR="00A64B10" w:rsidRPr="00DC5FE7">
        <w:rPr>
          <w:rFonts w:ascii="Times New Roman" w:hAnsi="Times New Roman"/>
          <w:sz w:val="28"/>
          <w:szCs w:val="28"/>
        </w:rPr>
        <w:t xml:space="preserve">знания </w:t>
      </w:r>
      <w:r w:rsidRPr="00DC5FE7">
        <w:rPr>
          <w:rFonts w:ascii="Times New Roman" w:hAnsi="Times New Roman"/>
          <w:sz w:val="28"/>
          <w:szCs w:val="28"/>
        </w:rPr>
        <w:t>музыкальных</w:t>
      </w:r>
      <w:r w:rsidR="00A64B10" w:rsidRPr="00DC5FE7">
        <w:rPr>
          <w:rFonts w:ascii="Times New Roman" w:hAnsi="Times New Roman"/>
          <w:sz w:val="28"/>
          <w:szCs w:val="28"/>
        </w:rPr>
        <w:t xml:space="preserve"> </w:t>
      </w:r>
      <w:r w:rsidRPr="00DC5FE7">
        <w:rPr>
          <w:rFonts w:ascii="Times New Roman" w:hAnsi="Times New Roman"/>
          <w:sz w:val="28"/>
          <w:szCs w:val="28"/>
        </w:rPr>
        <w:t>стилей, способствующих творческой самостоятельности, в том числе:</w:t>
      </w:r>
    </w:p>
    <w:p w:rsidR="00735102" w:rsidRPr="007B7FE9" w:rsidRDefault="00735102" w:rsidP="00DC5FE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735102" w:rsidRPr="007B7FE9" w:rsidRDefault="00735102" w:rsidP="00DC5FE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7B7FE9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7B7FE9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735102" w:rsidRPr="007B7FE9" w:rsidRDefault="00735102" w:rsidP="00DC5FE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735102" w:rsidRPr="007B7FE9" w:rsidRDefault="00735102" w:rsidP="00DC5FE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735102" w:rsidRPr="007B7FE9" w:rsidRDefault="00735102" w:rsidP="00DC5FE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735102" w:rsidRPr="007B7FE9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A64B10">
        <w:rPr>
          <w:rFonts w:ascii="Times New Roman" w:hAnsi="Times New Roman"/>
          <w:sz w:val="28"/>
          <w:szCs w:val="28"/>
        </w:rPr>
        <w:t>УП</w:t>
      </w:r>
      <w:r w:rsidRPr="007B7FE9">
        <w:rPr>
          <w:rFonts w:ascii="Times New Roman" w:hAnsi="Times New Roman"/>
          <w:sz w:val="28"/>
          <w:szCs w:val="28"/>
        </w:rPr>
        <w:t xml:space="preserve"> «Сольфеджио» с дополнительным годом о</w:t>
      </w:r>
      <w:r w:rsidR="00A64B10">
        <w:rPr>
          <w:rFonts w:ascii="Times New Roman" w:hAnsi="Times New Roman"/>
          <w:sz w:val="28"/>
          <w:szCs w:val="28"/>
        </w:rPr>
        <w:t>бучения является приобретение уча</w:t>
      </w:r>
      <w:r w:rsidRPr="007B7FE9">
        <w:rPr>
          <w:rFonts w:ascii="Times New Roman" w:hAnsi="Times New Roman"/>
          <w:sz w:val="28"/>
          <w:szCs w:val="28"/>
        </w:rPr>
        <w:t>щимися также следующих знаний, умений и навыков:</w:t>
      </w:r>
    </w:p>
    <w:p w:rsidR="00735102" w:rsidRDefault="00735102" w:rsidP="00DC5FE7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735102" w:rsidRPr="007B7FE9" w:rsidRDefault="00735102" w:rsidP="00DC5FE7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 xml:space="preserve"> формирование навыков сочинения и импровизации музыкального</w:t>
      </w:r>
      <w:r w:rsidRPr="007B7FE9">
        <w:rPr>
          <w:rFonts w:ascii="Times New Roman" w:hAnsi="Times New Roman"/>
          <w:sz w:val="28"/>
          <w:szCs w:val="28"/>
        </w:rPr>
        <w:br/>
        <w:t>текста;</w:t>
      </w:r>
    </w:p>
    <w:p w:rsidR="00735102" w:rsidRDefault="00735102" w:rsidP="00DC5FE7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FE9">
        <w:rPr>
          <w:rFonts w:ascii="Times New Roman" w:hAnsi="Times New Roman"/>
          <w:sz w:val="28"/>
          <w:szCs w:val="28"/>
        </w:rPr>
        <w:t>формирование навыков восприятия современной музыки.</w:t>
      </w:r>
    </w:p>
    <w:p w:rsidR="00DC5FE7" w:rsidRPr="00DC5FE7" w:rsidRDefault="00DC5FE7" w:rsidP="00DC5FE7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5102" w:rsidRPr="007442F3" w:rsidRDefault="00A64B10" w:rsidP="00DC3F2C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735102" w:rsidRPr="007442F3">
        <w:rPr>
          <w:rFonts w:ascii="Times New Roman" w:hAnsi="Times New Roman"/>
          <w:b/>
          <w:bCs/>
          <w:sz w:val="28"/>
          <w:szCs w:val="28"/>
        </w:rPr>
        <w:t>.     Формы и методы контроля, система оценок</w:t>
      </w:r>
    </w:p>
    <w:p w:rsidR="00735102" w:rsidRPr="007442F3" w:rsidRDefault="00A64B10" w:rsidP="00A64B1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Аттестация: цели,</w:t>
      </w:r>
      <w:r w:rsidR="00735102" w:rsidRPr="007442F3">
        <w:rPr>
          <w:rFonts w:ascii="Times New Roman" w:hAnsi="Times New Roman"/>
          <w:i/>
          <w:iCs/>
          <w:sz w:val="28"/>
          <w:szCs w:val="28"/>
        </w:rPr>
        <w:t xml:space="preserve"> виды</w:t>
      </w:r>
      <w:r>
        <w:rPr>
          <w:rFonts w:ascii="Times New Roman" w:hAnsi="Times New Roman"/>
          <w:i/>
          <w:iCs/>
          <w:sz w:val="28"/>
          <w:szCs w:val="28"/>
        </w:rPr>
        <w:t xml:space="preserve">, форма, содержание </w:t>
      </w:r>
      <w:r w:rsidR="00735102" w:rsidRPr="007442F3">
        <w:rPr>
          <w:rFonts w:ascii="Times New Roman" w:hAnsi="Times New Roman"/>
          <w:i/>
          <w:iCs/>
          <w:sz w:val="28"/>
          <w:szCs w:val="28"/>
        </w:rPr>
        <w:t>аттестации</w:t>
      </w:r>
      <w:r w:rsidR="00735102">
        <w:rPr>
          <w:rFonts w:ascii="Times New Roman" w:hAnsi="Times New Roman"/>
          <w:sz w:val="28"/>
          <w:szCs w:val="28"/>
        </w:rPr>
        <w:t xml:space="preserve"> </w:t>
      </w:r>
      <w:r w:rsidR="00B45298">
        <w:rPr>
          <w:rFonts w:ascii="Times New Roman" w:hAnsi="Times New Roman"/>
          <w:i/>
          <w:iCs/>
          <w:sz w:val="28"/>
          <w:szCs w:val="28"/>
        </w:rPr>
        <w:t>уча</w:t>
      </w:r>
      <w:r w:rsidR="00735102" w:rsidRPr="00B45298">
        <w:rPr>
          <w:rFonts w:ascii="Times New Roman" w:hAnsi="Times New Roman"/>
          <w:i/>
          <w:iCs/>
          <w:sz w:val="28"/>
          <w:szCs w:val="28"/>
        </w:rPr>
        <w:t>щихся.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>Цели аттестации: установить со</w:t>
      </w:r>
      <w:r w:rsidR="00A64B10">
        <w:rPr>
          <w:rFonts w:ascii="Times New Roman" w:hAnsi="Times New Roman"/>
          <w:sz w:val="28"/>
          <w:szCs w:val="28"/>
        </w:rPr>
        <w:t>ответствие достигнутого учащимся</w:t>
      </w:r>
      <w:r w:rsidRPr="007442F3">
        <w:rPr>
          <w:rFonts w:ascii="Times New Roman" w:hAnsi="Times New Roman"/>
          <w:sz w:val="28"/>
          <w:szCs w:val="28"/>
        </w:rPr>
        <w:t xml:space="preserve"> уровня знаний и умений на определенном этапе обучения программным требованиям.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 xml:space="preserve">Формы контроля: </w:t>
      </w:r>
      <w:proofErr w:type="gramStart"/>
      <w:r w:rsidRPr="007442F3">
        <w:rPr>
          <w:rFonts w:ascii="Times New Roman" w:hAnsi="Times New Roman"/>
          <w:sz w:val="28"/>
          <w:szCs w:val="28"/>
        </w:rPr>
        <w:t>текущий</w:t>
      </w:r>
      <w:proofErr w:type="gramEnd"/>
      <w:r w:rsidRPr="007442F3">
        <w:rPr>
          <w:rFonts w:ascii="Times New Roman" w:hAnsi="Times New Roman"/>
          <w:sz w:val="28"/>
          <w:szCs w:val="28"/>
        </w:rPr>
        <w:t>, промежуточный, итоговый.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2DE">
        <w:rPr>
          <w:rFonts w:ascii="Times New Roman" w:hAnsi="Times New Roman"/>
          <w:i/>
          <w:iCs/>
          <w:sz w:val="28"/>
          <w:szCs w:val="28"/>
          <w:u w:val="single"/>
        </w:rPr>
        <w:t>Текущий контроль</w:t>
      </w:r>
      <w:r w:rsidRPr="007442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42F3">
        <w:rPr>
          <w:rFonts w:ascii="Times New Roman" w:hAnsi="Times New Roman"/>
          <w:sz w:val="28"/>
          <w:szCs w:val="28"/>
        </w:rPr>
        <w:t xml:space="preserve"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735102" w:rsidRPr="00AA42DE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A42DE">
        <w:rPr>
          <w:rFonts w:ascii="Times New Roman" w:hAnsi="Times New Roman"/>
          <w:i/>
          <w:iCs/>
          <w:sz w:val="28"/>
          <w:szCs w:val="28"/>
          <w:u w:val="single"/>
        </w:rPr>
        <w:t>Промежуточный контроль:</w:t>
      </w:r>
    </w:p>
    <w:p w:rsidR="00735102" w:rsidRPr="007442F3" w:rsidRDefault="00735102" w:rsidP="00735102">
      <w:pPr>
        <w:numPr>
          <w:ilvl w:val="0"/>
          <w:numId w:val="1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442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42DE">
        <w:rPr>
          <w:rFonts w:ascii="Times New Roman" w:hAnsi="Times New Roman"/>
          <w:i/>
          <w:iCs/>
          <w:sz w:val="28"/>
          <w:szCs w:val="28"/>
        </w:rPr>
        <w:t>контрольный урок</w:t>
      </w:r>
      <w:r w:rsidRPr="00AA42DE">
        <w:rPr>
          <w:rFonts w:ascii="Times New Roman" w:hAnsi="Times New Roman"/>
          <w:iCs/>
          <w:sz w:val="28"/>
          <w:szCs w:val="28"/>
        </w:rPr>
        <w:t>,</w:t>
      </w:r>
      <w:r w:rsidRPr="007442F3">
        <w:rPr>
          <w:rFonts w:ascii="Times New Roman" w:hAnsi="Times New Roman"/>
          <w:iCs/>
          <w:sz w:val="28"/>
          <w:szCs w:val="28"/>
        </w:rPr>
        <w:t xml:space="preserve">  проводится в конце </w:t>
      </w:r>
      <w:r w:rsidRPr="007442F3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7442F3">
        <w:rPr>
          <w:rFonts w:ascii="Times New Roman" w:hAnsi="Times New Roman"/>
          <w:iCs/>
          <w:sz w:val="28"/>
          <w:szCs w:val="28"/>
        </w:rPr>
        <w:t xml:space="preserve"> полугодия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442F3">
        <w:rPr>
          <w:rFonts w:ascii="Times New Roman" w:hAnsi="Times New Roman"/>
          <w:iCs/>
          <w:sz w:val="28"/>
          <w:szCs w:val="28"/>
        </w:rPr>
        <w:t>(в 1-м классе в каждом полугодии);</w:t>
      </w:r>
    </w:p>
    <w:p w:rsidR="00735102" w:rsidRDefault="00735102" w:rsidP="00735102">
      <w:pPr>
        <w:numPr>
          <w:ilvl w:val="0"/>
          <w:numId w:val="1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A42DE">
        <w:rPr>
          <w:rFonts w:ascii="Times New Roman" w:hAnsi="Times New Roman"/>
          <w:i/>
          <w:iCs/>
          <w:sz w:val="28"/>
          <w:szCs w:val="28"/>
        </w:rPr>
        <w:t>зачет дифференцированный</w:t>
      </w:r>
      <w:r w:rsidRPr="007442F3">
        <w:rPr>
          <w:rFonts w:ascii="Times New Roman" w:hAnsi="Times New Roman"/>
          <w:i/>
          <w:iCs/>
          <w:sz w:val="28"/>
          <w:szCs w:val="28"/>
        </w:rPr>
        <w:t xml:space="preserve"> (с оценкой по 5 бальной шкале), проводится в конце </w:t>
      </w:r>
      <w:r w:rsidRPr="007442F3">
        <w:rPr>
          <w:rFonts w:ascii="Times New Roman" w:hAnsi="Times New Roman"/>
          <w:i/>
          <w:iCs/>
          <w:sz w:val="28"/>
          <w:szCs w:val="28"/>
          <w:lang w:val="en-US"/>
        </w:rPr>
        <w:t>II</w:t>
      </w:r>
      <w:r w:rsidRPr="007442F3">
        <w:rPr>
          <w:rFonts w:ascii="Times New Roman" w:hAnsi="Times New Roman"/>
          <w:i/>
          <w:iCs/>
          <w:sz w:val="28"/>
          <w:szCs w:val="28"/>
        </w:rPr>
        <w:t xml:space="preserve"> полугодия </w:t>
      </w:r>
      <w:r w:rsidR="00A64B10" w:rsidRPr="007442F3">
        <w:rPr>
          <w:rFonts w:ascii="Times New Roman" w:hAnsi="Times New Roman"/>
          <w:i/>
          <w:iCs/>
          <w:sz w:val="28"/>
          <w:szCs w:val="28"/>
        </w:rPr>
        <w:t>(</w:t>
      </w:r>
      <w:r w:rsidRPr="007442F3">
        <w:rPr>
          <w:rFonts w:ascii="Times New Roman" w:hAnsi="Times New Roman"/>
          <w:i/>
          <w:iCs/>
          <w:sz w:val="28"/>
          <w:szCs w:val="28"/>
        </w:rPr>
        <w:t>со 2-го класса)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2F3">
        <w:rPr>
          <w:rFonts w:ascii="Times New Roman" w:hAnsi="Times New Roman"/>
          <w:i/>
          <w:iCs/>
          <w:sz w:val="28"/>
          <w:szCs w:val="28"/>
          <w:u w:val="single"/>
        </w:rPr>
        <w:t>Итоговая аттестация</w:t>
      </w:r>
      <w:r w:rsidRPr="007442F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42F3">
        <w:rPr>
          <w:rFonts w:ascii="Times New Roman" w:hAnsi="Times New Roman"/>
          <w:iCs/>
          <w:sz w:val="28"/>
          <w:szCs w:val="28"/>
        </w:rPr>
        <w:t xml:space="preserve">проводится в форме экзамена  всего один раз при окончании курса обучения, т.е. либо в конце 8 </w:t>
      </w:r>
      <w:r>
        <w:rPr>
          <w:rFonts w:ascii="Times New Roman" w:hAnsi="Times New Roman"/>
          <w:iCs/>
          <w:sz w:val="28"/>
          <w:szCs w:val="28"/>
        </w:rPr>
        <w:t>класса (8</w:t>
      </w:r>
      <w:r w:rsidRPr="007442F3">
        <w:rPr>
          <w:rFonts w:ascii="Times New Roman" w:hAnsi="Times New Roman"/>
          <w:iCs/>
          <w:sz w:val="28"/>
          <w:szCs w:val="28"/>
        </w:rPr>
        <w:t>-летний курс  обучения)</w:t>
      </w:r>
      <w:r>
        <w:rPr>
          <w:rFonts w:ascii="Times New Roman" w:hAnsi="Times New Roman"/>
          <w:iCs/>
          <w:sz w:val="28"/>
          <w:szCs w:val="28"/>
        </w:rPr>
        <w:t>, либо в конце 9 класса</w:t>
      </w:r>
      <w:r w:rsidR="00A64B1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(9</w:t>
      </w:r>
      <w:r w:rsidRPr="007442F3">
        <w:rPr>
          <w:rFonts w:ascii="Times New Roman" w:hAnsi="Times New Roman"/>
          <w:iCs/>
          <w:sz w:val="28"/>
          <w:szCs w:val="28"/>
        </w:rPr>
        <w:t>-летний курс обучения).</w:t>
      </w:r>
      <w:r w:rsidRPr="007442F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35102" w:rsidRPr="007442F3" w:rsidRDefault="00735102" w:rsidP="006422A2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b/>
          <w:bCs/>
          <w:i/>
          <w:iCs/>
          <w:sz w:val="28"/>
          <w:szCs w:val="28"/>
        </w:rPr>
        <w:t>Виды и содержание контроля</w:t>
      </w:r>
      <w:r w:rsidRPr="007442F3">
        <w:rPr>
          <w:rFonts w:ascii="Times New Roman" w:hAnsi="Times New Roman"/>
          <w:sz w:val="28"/>
          <w:szCs w:val="28"/>
        </w:rPr>
        <w:t>: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442F3">
        <w:rPr>
          <w:rFonts w:ascii="Times New Roman" w:hAnsi="Times New Roman"/>
          <w:sz w:val="28"/>
          <w:szCs w:val="28"/>
        </w:rPr>
        <w:t>устный опрос (индивидуальный и фронтальный), включающий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2F3">
        <w:rPr>
          <w:rFonts w:ascii="Times New Roman" w:hAnsi="Times New Roman"/>
          <w:sz w:val="28"/>
          <w:szCs w:val="28"/>
        </w:rPr>
        <w:t xml:space="preserve">основные формы работы - </w:t>
      </w:r>
      <w:proofErr w:type="spellStart"/>
      <w:r w:rsidRPr="007442F3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7442F3">
        <w:rPr>
          <w:rFonts w:ascii="Times New Roman" w:hAnsi="Times New Roman"/>
          <w:sz w:val="28"/>
          <w:szCs w:val="28"/>
        </w:rPr>
        <w:t xml:space="preserve"> одноголосных и двухголосных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2F3">
        <w:rPr>
          <w:rFonts w:ascii="Times New Roman" w:hAnsi="Times New Roman"/>
          <w:sz w:val="28"/>
          <w:szCs w:val="28"/>
        </w:rPr>
        <w:t xml:space="preserve">примеров, чтение с листа, 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42F3">
        <w:rPr>
          <w:rFonts w:ascii="Times New Roman" w:hAnsi="Times New Roman"/>
          <w:sz w:val="28"/>
          <w:szCs w:val="28"/>
        </w:rPr>
        <w:t>слуховой анализ интервалов и аккордов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2F3">
        <w:rPr>
          <w:rFonts w:ascii="Times New Roman" w:hAnsi="Times New Roman"/>
          <w:sz w:val="28"/>
          <w:szCs w:val="28"/>
        </w:rPr>
        <w:t>тональности и в виде последовательности в тональности, интонационные упражнения;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442F3">
        <w:rPr>
          <w:rFonts w:ascii="Times New Roman" w:hAnsi="Times New Roman"/>
          <w:sz w:val="28"/>
          <w:szCs w:val="28"/>
        </w:rPr>
        <w:t>самостоятельные письменные задания - запись музыкального диктанта, слуховой анализ, выполнение теоретического задания;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задания с использованием компьютера («Интервалы», «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», «Музыкальный экзаменатор» и др.);</w:t>
      </w:r>
    </w:p>
    <w:p w:rsidR="00735102" w:rsidRPr="007442F3" w:rsidRDefault="00735102" w:rsidP="00DC5FE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7442F3">
        <w:rPr>
          <w:rFonts w:ascii="Times New Roman" w:hAnsi="Times New Roman"/>
          <w:sz w:val="28"/>
          <w:szCs w:val="28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735102" w:rsidRPr="008E6AEE" w:rsidRDefault="00735102" w:rsidP="00A64B1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442F3">
        <w:rPr>
          <w:rFonts w:ascii="Times New Roman" w:hAnsi="Times New Roman"/>
          <w:i/>
          <w:iCs/>
          <w:sz w:val="28"/>
          <w:szCs w:val="28"/>
        </w:rPr>
        <w:lastRenderedPageBreak/>
        <w:t>Критерии оценки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>Уровень приобретенных знаний, умений и навыков должен соответствовать программным требованиям.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>Для аттестации учащихся используется дифференцированная 5-балльная система оценок.</w:t>
      </w:r>
    </w:p>
    <w:p w:rsidR="00735102" w:rsidRPr="008E6AEE" w:rsidRDefault="00735102" w:rsidP="006422A2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6AEE">
        <w:rPr>
          <w:rFonts w:ascii="Times New Roman" w:hAnsi="Times New Roman"/>
          <w:b/>
          <w:i/>
          <w:iCs/>
          <w:sz w:val="28"/>
          <w:szCs w:val="28"/>
        </w:rPr>
        <w:t>Музыкальный диктант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 xml:space="preserve">Оценка 5 (отлично)- музыкальный диктант записан полностью без ошибок в пределах отведенного времени и количества </w:t>
      </w:r>
      <w:proofErr w:type="spellStart"/>
      <w:r w:rsidRPr="007442F3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7442F3">
        <w:rPr>
          <w:rFonts w:ascii="Times New Roman" w:hAnsi="Times New Roman"/>
          <w:sz w:val="28"/>
          <w:szCs w:val="28"/>
        </w:rPr>
        <w:t>. Возможны небольшие недочеты (не более двух) в группировке длительностей или записи хроматических звуков.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 xml:space="preserve">Оценка 4 (хорошо) - музыкальный диктант записан полностью в пределах отведенного времени и количества </w:t>
      </w:r>
      <w:proofErr w:type="spellStart"/>
      <w:r w:rsidRPr="007442F3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7442F3">
        <w:rPr>
          <w:rFonts w:ascii="Times New Roman" w:hAnsi="Times New Roman"/>
          <w:sz w:val="28"/>
          <w:szCs w:val="28"/>
        </w:rPr>
        <w:t>. Допущено 2-3 ошибки в записи мелодической линии, ритмического рисунка, либо большое количество недочетов.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 xml:space="preserve">Оценка 3 (удовлетворительно) - музыкальный диктант записан полностью в пределах отведенного времени и количества </w:t>
      </w:r>
      <w:proofErr w:type="spellStart"/>
      <w:r w:rsidRPr="007442F3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7442F3">
        <w:rPr>
          <w:rFonts w:ascii="Times New Roman" w:hAnsi="Times New Roman"/>
          <w:sz w:val="28"/>
          <w:szCs w:val="28"/>
        </w:rPr>
        <w:t>, допущено большое количество (4-8) ошибок в записи мелодической линии,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2F3">
        <w:rPr>
          <w:rFonts w:ascii="Times New Roman" w:hAnsi="Times New Roman"/>
          <w:sz w:val="28"/>
          <w:szCs w:val="28"/>
        </w:rPr>
        <w:t>ритмического рисунка, либо музыкальный диктант записан не полностью (но больше половины).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 xml:space="preserve">Оценка 2 (неудовлетворительно) - музыкальный диктант записан в пределах отведенного времени и количества </w:t>
      </w:r>
      <w:proofErr w:type="spellStart"/>
      <w:r w:rsidRPr="007442F3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7442F3">
        <w:rPr>
          <w:rFonts w:ascii="Times New Roman" w:hAnsi="Times New Roman"/>
          <w:sz w:val="28"/>
          <w:szCs w:val="28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735102" w:rsidRPr="007442F3" w:rsidRDefault="0041678D" w:rsidP="006422A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Солъфеджировани</w:t>
      </w:r>
      <w:r w:rsidR="00735102" w:rsidRPr="007442F3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proofErr w:type="spellEnd"/>
      <w:r w:rsidR="00735102" w:rsidRPr="007442F3">
        <w:rPr>
          <w:rFonts w:ascii="Times New Roman" w:hAnsi="Times New Roman"/>
          <w:b/>
          <w:bCs/>
          <w:i/>
          <w:iCs/>
          <w:sz w:val="28"/>
          <w:szCs w:val="28"/>
        </w:rPr>
        <w:t>, интонационные упражнения, слуховой анализ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 xml:space="preserve">Оценка 5 (отлично) - чистое интонирование, хороший темп ответа, </w:t>
      </w:r>
      <w:r>
        <w:rPr>
          <w:rFonts w:ascii="Times New Roman" w:hAnsi="Times New Roman"/>
          <w:sz w:val="28"/>
          <w:szCs w:val="28"/>
        </w:rPr>
        <w:t>правильное такти</w:t>
      </w:r>
      <w:r w:rsidRPr="007442F3">
        <w:rPr>
          <w:rFonts w:ascii="Times New Roman" w:hAnsi="Times New Roman"/>
          <w:sz w:val="28"/>
          <w:szCs w:val="28"/>
        </w:rPr>
        <w:t>рование, демонстрация основных теоретических знаний.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lastRenderedPageBreak/>
        <w:t xml:space="preserve">Оценка 4 (хорошо) - недочеты в отдельных видах работы: небольшие погрешности в интонировании, нарушения в темпе ответа, ошибки в </w:t>
      </w:r>
      <w:r>
        <w:rPr>
          <w:rFonts w:ascii="Times New Roman" w:hAnsi="Times New Roman"/>
          <w:sz w:val="28"/>
          <w:szCs w:val="28"/>
        </w:rPr>
        <w:t>такти</w:t>
      </w:r>
      <w:r w:rsidRPr="007442F3">
        <w:rPr>
          <w:rFonts w:ascii="Times New Roman" w:hAnsi="Times New Roman"/>
          <w:sz w:val="28"/>
          <w:szCs w:val="28"/>
        </w:rPr>
        <w:t>ровании, ошибки в теоретических знаниях.</w:t>
      </w:r>
    </w:p>
    <w:p w:rsidR="00735102" w:rsidRPr="007442F3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>Оценка 3 (удовлетворительно) - ошибки, плохое владение интонацией, замедленный темп ответа, грубые ошибки в теоретических знаниях.</w:t>
      </w:r>
    </w:p>
    <w:p w:rsidR="00735102" w:rsidRPr="007442F3" w:rsidRDefault="00735102" w:rsidP="0041678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F3">
        <w:rPr>
          <w:rFonts w:ascii="Times New Roman" w:hAnsi="Times New Roman"/>
          <w:sz w:val="28"/>
          <w:szCs w:val="28"/>
        </w:rPr>
        <w:t xml:space="preserve">Оценка 2 (неудовлетворительно) - грубые ошибки, </w:t>
      </w:r>
      <w:proofErr w:type="spellStart"/>
      <w:r w:rsidRPr="007442F3">
        <w:rPr>
          <w:rFonts w:ascii="Times New Roman" w:hAnsi="Times New Roman"/>
          <w:sz w:val="28"/>
          <w:szCs w:val="28"/>
        </w:rPr>
        <w:t>невладение</w:t>
      </w:r>
      <w:proofErr w:type="spellEnd"/>
      <w:r w:rsidRPr="007442F3">
        <w:rPr>
          <w:rFonts w:ascii="Times New Roman" w:hAnsi="Times New Roman"/>
          <w:sz w:val="28"/>
          <w:szCs w:val="28"/>
        </w:rPr>
        <w:t xml:space="preserve"> интонацией, медленный темп ответа, отсутствие теоретических знаний.</w:t>
      </w:r>
    </w:p>
    <w:p w:rsidR="00735102" w:rsidRDefault="00735102" w:rsidP="0041678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A53E8">
        <w:rPr>
          <w:rFonts w:ascii="Times New Roman" w:hAnsi="Times New Roman"/>
          <w:i/>
          <w:iCs/>
          <w:sz w:val="28"/>
          <w:szCs w:val="28"/>
        </w:rPr>
        <w:t>Контрольные требования на разных этапах обучения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35102" w:rsidRPr="000A53E8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1678D">
        <w:rPr>
          <w:rFonts w:ascii="Times New Roman" w:hAnsi="Times New Roman"/>
          <w:sz w:val="28"/>
          <w:szCs w:val="28"/>
        </w:rPr>
        <w:t>На каждом этапе обучения учащиеся</w:t>
      </w:r>
      <w:r w:rsidRPr="000A53E8">
        <w:rPr>
          <w:rFonts w:ascii="Times New Roman" w:hAnsi="Times New Roman"/>
          <w:sz w:val="28"/>
          <w:szCs w:val="28"/>
        </w:rPr>
        <w:t>, в соответствии с требованиями программы, должны уметь: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записывать музыкальный диктант соответствующей трудности,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3E8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0A53E8">
        <w:rPr>
          <w:rFonts w:ascii="Times New Roman" w:hAnsi="Times New Roman"/>
          <w:sz w:val="28"/>
          <w:szCs w:val="28"/>
        </w:rPr>
        <w:t xml:space="preserve"> разученные мелодии,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пропеть незнакомую мелодию с листа,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исполнить двухголосный пример (в ансамбле, с собственной игрой второго голоса);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определять на слух пройденные интервалы и аккорды;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строить пройденные интервалы и аккорды в пройденных тональностях письменно, устно и на фортепиано;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анализировать    музыкальный    текст,    используя</w:t>
      </w:r>
      <w:r w:rsidRPr="000A53E8">
        <w:rPr>
          <w:rFonts w:ascii="Times New Roman" w:hAnsi="Times New Roman"/>
          <w:sz w:val="28"/>
          <w:szCs w:val="28"/>
        </w:rPr>
        <w:tab/>
        <w:t>полученные теоретические знания;</w:t>
      </w:r>
    </w:p>
    <w:p w:rsidR="00735102" w:rsidRPr="000A53E8" w:rsidRDefault="00735102" w:rsidP="00735102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исполнять вокальное произведение с собственным аккомпанементом на фортепиано (в старших классах);</w:t>
      </w:r>
    </w:p>
    <w:p w:rsidR="00735102" w:rsidRPr="0041678D" w:rsidRDefault="00735102" w:rsidP="0041678D">
      <w:pPr>
        <w:numPr>
          <w:ilvl w:val="0"/>
          <w:numId w:val="17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3E8">
        <w:rPr>
          <w:rFonts w:ascii="Times New Roman" w:hAnsi="Times New Roman"/>
          <w:sz w:val="28"/>
          <w:szCs w:val="28"/>
        </w:rPr>
        <w:t>знать необходимую профессиональную терминологию.</w:t>
      </w:r>
    </w:p>
    <w:p w:rsidR="00735102" w:rsidRPr="003B0112" w:rsidRDefault="00735102" w:rsidP="006422A2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3B0112">
        <w:rPr>
          <w:rFonts w:ascii="Times New Roman" w:hAnsi="Times New Roman"/>
          <w:b/>
          <w:bCs/>
          <w:sz w:val="28"/>
          <w:szCs w:val="28"/>
        </w:rPr>
        <w:t>ребования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 зачету и итоговому экзамену.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Ежегодный зачет дифференцированный (в конце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II</w:t>
      </w:r>
      <w:r w:rsidRPr="008B375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полугодия, начиная со 2 класса) </w:t>
      </w:r>
      <w:r w:rsidRPr="008B375B">
        <w:rPr>
          <w:rFonts w:ascii="Times New Roman" w:hAnsi="Times New Roman"/>
          <w:i/>
          <w:iCs/>
          <w:sz w:val="28"/>
          <w:szCs w:val="28"/>
        </w:rPr>
        <w:t>состоит из 2-х этапов: письменного и устного.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Примерные требования к зачету</w:t>
      </w:r>
      <w:r w:rsidRPr="003B0112">
        <w:rPr>
          <w:rFonts w:ascii="Times New Roman" w:hAnsi="Times New Roman"/>
          <w:i/>
          <w:iCs/>
          <w:sz w:val="28"/>
          <w:szCs w:val="28"/>
        </w:rPr>
        <w:t xml:space="preserve"> в </w:t>
      </w:r>
      <w:r w:rsidRPr="003B0112">
        <w:rPr>
          <w:rFonts w:ascii="Times New Roman" w:hAnsi="Times New Roman"/>
          <w:b/>
          <w:bCs/>
          <w:i/>
          <w:iCs/>
          <w:sz w:val="28"/>
          <w:szCs w:val="28"/>
        </w:rPr>
        <w:t xml:space="preserve">6 </w:t>
      </w:r>
      <w:r w:rsidRPr="003B0112">
        <w:rPr>
          <w:rFonts w:ascii="Times New Roman" w:hAnsi="Times New Roman"/>
          <w:i/>
          <w:iCs/>
          <w:sz w:val="28"/>
          <w:szCs w:val="28"/>
        </w:rPr>
        <w:t>классе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735102" w:rsidRPr="003B0112" w:rsidRDefault="00735102" w:rsidP="00735102">
      <w:pPr>
        <w:pStyle w:val="a3"/>
        <w:numPr>
          <w:ilvl w:val="0"/>
          <w:numId w:val="2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Письменный тест по теории музыки и сольфеджио (построение ладов, гамм, интервалов, аккордов в ладу и вне лада, определение тональности от камертона, слуховой анализ в тональности  и </w:t>
      </w:r>
      <w:proofErr w:type="gramStart"/>
      <w:r w:rsidRPr="003B0112">
        <w:rPr>
          <w:rFonts w:ascii="Times New Roman" w:hAnsi="Times New Roman"/>
          <w:sz w:val="28"/>
          <w:szCs w:val="28"/>
        </w:rPr>
        <w:t>вне</w:t>
      </w:r>
      <w:proofErr w:type="gramEnd"/>
      <w:r w:rsidRPr="003B0112">
        <w:rPr>
          <w:rFonts w:ascii="Times New Roman" w:hAnsi="Times New Roman"/>
          <w:sz w:val="28"/>
          <w:szCs w:val="28"/>
        </w:rPr>
        <w:t>).</w:t>
      </w:r>
    </w:p>
    <w:p w:rsidR="00735102" w:rsidRPr="003B0112" w:rsidRDefault="00735102" w:rsidP="00735102">
      <w:pPr>
        <w:pStyle w:val="a3"/>
        <w:numPr>
          <w:ilvl w:val="0"/>
          <w:numId w:val="2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lastRenderedPageBreak/>
        <w:t>Устно: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-</w:t>
      </w:r>
      <w:r w:rsidRPr="003B0112">
        <w:rPr>
          <w:rFonts w:ascii="Times New Roman" w:hAnsi="Times New Roman"/>
          <w:sz w:val="28"/>
          <w:szCs w:val="28"/>
        </w:rPr>
        <w:tab/>
        <w:t>пение   пройденных   гамм,   отдельных   ступеней,   в   том   числе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5102" w:rsidRPr="003B0112" w:rsidRDefault="00735102" w:rsidP="00735102">
      <w:pPr>
        <w:numPr>
          <w:ilvl w:val="0"/>
          <w:numId w:val="18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пение пройденных интервалов от звука вверх и вниз</w:t>
      </w:r>
      <w:r>
        <w:rPr>
          <w:rFonts w:ascii="Times New Roman" w:hAnsi="Times New Roman"/>
          <w:sz w:val="28"/>
          <w:szCs w:val="28"/>
        </w:rPr>
        <w:t>;</w:t>
      </w:r>
    </w:p>
    <w:p w:rsidR="00735102" w:rsidRPr="003B0112" w:rsidRDefault="00735102" w:rsidP="00735102">
      <w:pPr>
        <w:numPr>
          <w:ilvl w:val="0"/>
          <w:numId w:val="18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пение прой</w:t>
      </w:r>
      <w:r>
        <w:rPr>
          <w:rFonts w:ascii="Times New Roman" w:hAnsi="Times New Roman"/>
          <w:sz w:val="28"/>
          <w:szCs w:val="28"/>
        </w:rPr>
        <w:t>денных интервалов в тональности;</w:t>
      </w:r>
    </w:p>
    <w:p w:rsidR="00735102" w:rsidRPr="003B0112" w:rsidRDefault="00735102" w:rsidP="00735102">
      <w:pPr>
        <w:numPr>
          <w:ilvl w:val="0"/>
          <w:numId w:val="18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пение пройденных</w:t>
      </w:r>
      <w:r>
        <w:rPr>
          <w:rFonts w:ascii="Times New Roman" w:hAnsi="Times New Roman"/>
          <w:sz w:val="28"/>
          <w:szCs w:val="28"/>
        </w:rPr>
        <w:t xml:space="preserve"> аккордов от звука вверх и вниз;</w:t>
      </w:r>
    </w:p>
    <w:p w:rsidR="00735102" w:rsidRPr="003B0112" w:rsidRDefault="00735102" w:rsidP="00735102">
      <w:pPr>
        <w:numPr>
          <w:ilvl w:val="0"/>
          <w:numId w:val="18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пение пр</w:t>
      </w:r>
      <w:r>
        <w:rPr>
          <w:rFonts w:ascii="Times New Roman" w:hAnsi="Times New Roman"/>
          <w:sz w:val="28"/>
          <w:szCs w:val="28"/>
        </w:rPr>
        <w:t>ойденных аккордов в тональности;</w:t>
      </w:r>
    </w:p>
    <w:p w:rsidR="00735102" w:rsidRPr="003B0112" w:rsidRDefault="00735102" w:rsidP="00735102">
      <w:pPr>
        <w:numPr>
          <w:ilvl w:val="0"/>
          <w:numId w:val="19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чтени</w:t>
      </w:r>
      <w:r>
        <w:rPr>
          <w:rFonts w:ascii="Times New Roman" w:hAnsi="Times New Roman"/>
          <w:sz w:val="28"/>
          <w:szCs w:val="28"/>
        </w:rPr>
        <w:t>е одноголосного примера с листа;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678D">
        <w:rPr>
          <w:rFonts w:ascii="Times New Roman" w:hAnsi="Times New Roman"/>
          <w:sz w:val="28"/>
          <w:szCs w:val="28"/>
        </w:rPr>
        <w:t xml:space="preserve"> </w:t>
      </w:r>
      <w:r w:rsidRPr="003B0112">
        <w:rPr>
          <w:rFonts w:ascii="Times New Roman" w:hAnsi="Times New Roman"/>
          <w:sz w:val="28"/>
          <w:szCs w:val="28"/>
        </w:rPr>
        <w:t>пение одноголосного примера, заранее выученного наизусть.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b/>
          <w:sz w:val="28"/>
          <w:szCs w:val="28"/>
        </w:rPr>
        <w:t>Образец устного опроса</w:t>
      </w:r>
      <w:r w:rsidRPr="003B011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B0112">
        <w:rPr>
          <w:rFonts w:ascii="Times New Roman" w:hAnsi="Times New Roman"/>
          <w:b/>
          <w:iCs/>
          <w:sz w:val="28"/>
          <w:szCs w:val="28"/>
        </w:rPr>
        <w:t xml:space="preserve">на зачете в </w:t>
      </w:r>
      <w:r w:rsidRPr="003B0112">
        <w:rPr>
          <w:rFonts w:ascii="Times New Roman" w:hAnsi="Times New Roman"/>
          <w:b/>
          <w:bCs/>
          <w:iCs/>
          <w:sz w:val="28"/>
          <w:szCs w:val="28"/>
        </w:rPr>
        <w:t xml:space="preserve">6 </w:t>
      </w:r>
      <w:r w:rsidRPr="003B0112">
        <w:rPr>
          <w:rFonts w:ascii="Times New Roman" w:hAnsi="Times New Roman"/>
          <w:b/>
          <w:iCs/>
          <w:sz w:val="28"/>
          <w:szCs w:val="28"/>
        </w:rPr>
        <w:t>классе</w:t>
      </w:r>
      <w:r w:rsidRPr="003B0112">
        <w:rPr>
          <w:rFonts w:ascii="Times New Roman" w:hAnsi="Times New Roman"/>
          <w:b/>
          <w:sz w:val="28"/>
          <w:szCs w:val="28"/>
        </w:rPr>
        <w:t>:</w:t>
      </w:r>
    </w:p>
    <w:p w:rsidR="00735102" w:rsidRPr="003B0112" w:rsidRDefault="00735102" w:rsidP="00735102">
      <w:pPr>
        <w:numPr>
          <w:ilvl w:val="0"/>
          <w:numId w:val="2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три вида гаммы соль-диез минор.</w:t>
      </w:r>
    </w:p>
    <w:p w:rsidR="00735102" w:rsidRPr="003B0112" w:rsidRDefault="00735102" w:rsidP="00735102">
      <w:pPr>
        <w:numPr>
          <w:ilvl w:val="0"/>
          <w:numId w:val="2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натуральный и гармонический вид гаммы Ре-бемоль мажор.</w:t>
      </w:r>
    </w:p>
    <w:p w:rsidR="00735102" w:rsidRPr="003B0112" w:rsidRDefault="00735102" w:rsidP="00735102">
      <w:pPr>
        <w:numPr>
          <w:ilvl w:val="0"/>
          <w:numId w:val="20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Спеть с разрешением в тональности Си мажор </w:t>
      </w:r>
      <w:r w:rsidRPr="003B0112">
        <w:rPr>
          <w:rFonts w:ascii="Times New Roman" w:hAnsi="Times New Roman"/>
          <w:sz w:val="28"/>
          <w:szCs w:val="28"/>
          <w:lang w:val="en-US"/>
        </w:rPr>
        <w:t>IV</w:t>
      </w:r>
      <w:r w:rsidRPr="003B0112">
        <w:rPr>
          <w:rFonts w:ascii="Times New Roman" w:hAnsi="Times New Roman"/>
          <w:sz w:val="28"/>
          <w:szCs w:val="28"/>
        </w:rPr>
        <w:t xml:space="preserve"> повышенную,  </w:t>
      </w:r>
      <w:r w:rsidRPr="003B0112">
        <w:rPr>
          <w:rFonts w:ascii="Times New Roman" w:hAnsi="Times New Roman"/>
          <w:sz w:val="28"/>
          <w:szCs w:val="28"/>
          <w:lang w:val="en-US"/>
        </w:rPr>
        <w:t>VI</w:t>
      </w:r>
      <w:r w:rsidRPr="003B0112">
        <w:rPr>
          <w:rFonts w:ascii="Times New Roman" w:hAnsi="Times New Roman"/>
          <w:sz w:val="28"/>
          <w:szCs w:val="28"/>
        </w:rPr>
        <w:t xml:space="preserve"> пониженную ступени.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4.</w:t>
      </w:r>
      <w:r w:rsidRPr="003B0112">
        <w:rPr>
          <w:rFonts w:ascii="Times New Roman" w:hAnsi="Times New Roman"/>
          <w:sz w:val="28"/>
          <w:szCs w:val="28"/>
        </w:rPr>
        <w:tab/>
        <w:t>Сп</w:t>
      </w:r>
      <w:r w:rsidR="00DC3F2C">
        <w:rPr>
          <w:rFonts w:ascii="Times New Roman" w:hAnsi="Times New Roman"/>
          <w:sz w:val="28"/>
          <w:szCs w:val="28"/>
        </w:rPr>
        <w:t xml:space="preserve">еть с разрешением в тональности  си-бемоль минор </w:t>
      </w:r>
      <w:r w:rsidRPr="003B0112">
        <w:rPr>
          <w:rFonts w:ascii="Times New Roman" w:hAnsi="Times New Roman"/>
          <w:sz w:val="28"/>
          <w:szCs w:val="28"/>
          <w:lang w:val="en-US"/>
        </w:rPr>
        <w:t>IV</w:t>
      </w:r>
      <w:r w:rsidR="009447A7">
        <w:rPr>
          <w:rFonts w:ascii="Times New Roman" w:hAnsi="Times New Roman"/>
          <w:sz w:val="28"/>
          <w:szCs w:val="28"/>
        </w:rPr>
        <w:t xml:space="preserve"> </w:t>
      </w:r>
      <w:r w:rsidRPr="003B0112">
        <w:rPr>
          <w:rFonts w:ascii="Times New Roman" w:hAnsi="Times New Roman"/>
          <w:sz w:val="28"/>
          <w:szCs w:val="28"/>
        </w:rPr>
        <w:t xml:space="preserve">повышенную, </w:t>
      </w:r>
      <w:r w:rsidRPr="003B0112">
        <w:rPr>
          <w:rFonts w:ascii="Times New Roman" w:hAnsi="Times New Roman"/>
          <w:sz w:val="28"/>
          <w:szCs w:val="28"/>
          <w:lang w:val="en-US"/>
        </w:rPr>
        <w:t>VII</w:t>
      </w:r>
      <w:r w:rsidRPr="003B0112">
        <w:rPr>
          <w:rFonts w:ascii="Times New Roman" w:hAnsi="Times New Roman"/>
          <w:sz w:val="28"/>
          <w:szCs w:val="28"/>
        </w:rPr>
        <w:t xml:space="preserve"> повышенную ступени.</w:t>
      </w:r>
    </w:p>
    <w:p w:rsidR="00735102" w:rsidRPr="003B0112" w:rsidRDefault="00735102" w:rsidP="00735102">
      <w:pPr>
        <w:numPr>
          <w:ilvl w:val="0"/>
          <w:numId w:val="2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Спеть от звука ре вверх м.2, м.6, от звука си вниз ч.4, м.7, от звука ми </w:t>
      </w:r>
      <w:proofErr w:type="gramStart"/>
      <w:r w:rsidRPr="003B0112">
        <w:rPr>
          <w:rFonts w:ascii="Times New Roman" w:hAnsi="Times New Roman"/>
          <w:sz w:val="28"/>
          <w:szCs w:val="28"/>
        </w:rPr>
        <w:t>вверх б</w:t>
      </w:r>
      <w:proofErr w:type="gramEnd"/>
      <w:r w:rsidRPr="003B0112">
        <w:rPr>
          <w:rFonts w:ascii="Times New Roman" w:hAnsi="Times New Roman"/>
          <w:sz w:val="28"/>
          <w:szCs w:val="28"/>
        </w:rPr>
        <w:t>.3, 6.6.</w:t>
      </w:r>
    </w:p>
    <w:p w:rsidR="00735102" w:rsidRPr="003B0112" w:rsidRDefault="00735102" w:rsidP="00735102">
      <w:pPr>
        <w:numPr>
          <w:ilvl w:val="0"/>
          <w:numId w:val="2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в тональностях Ля-бемоль мажор и до-диез минор тритоны в натуральном и гармоническом виде с разрешением.</w:t>
      </w:r>
    </w:p>
    <w:p w:rsidR="00735102" w:rsidRPr="003B0112" w:rsidRDefault="00735102" w:rsidP="00735102">
      <w:pPr>
        <w:numPr>
          <w:ilvl w:val="0"/>
          <w:numId w:val="22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в тональностях Ми мажор и фа минор уменьшенные трезвучия с разрешением.</w:t>
      </w:r>
    </w:p>
    <w:p w:rsidR="00735102" w:rsidRPr="003B0112" w:rsidRDefault="00735102" w:rsidP="00735102">
      <w:pPr>
        <w:numPr>
          <w:ilvl w:val="0"/>
          <w:numId w:val="22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Данный от звука ре малый мажорный септаккорд разрешить как </w:t>
      </w:r>
      <w:r>
        <w:rPr>
          <w:rFonts w:ascii="Times New Roman" w:hAnsi="Times New Roman"/>
          <w:sz w:val="28"/>
          <w:szCs w:val="28"/>
        </w:rPr>
        <w:t>доминантовый в две тональности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B0112">
        <w:rPr>
          <w:rFonts w:ascii="Times New Roman" w:hAnsi="Times New Roman"/>
          <w:sz w:val="28"/>
          <w:szCs w:val="28"/>
        </w:rPr>
        <w:t>.</w:t>
      </w:r>
      <w:r w:rsidRPr="003B0112">
        <w:rPr>
          <w:rFonts w:ascii="Times New Roman" w:hAnsi="Times New Roman"/>
          <w:sz w:val="28"/>
          <w:szCs w:val="28"/>
        </w:rPr>
        <w:tab/>
      </w:r>
      <w:proofErr w:type="gramStart"/>
      <w:r w:rsidRPr="003B0112">
        <w:rPr>
          <w:rFonts w:ascii="Times New Roman" w:hAnsi="Times New Roman"/>
          <w:sz w:val="28"/>
          <w:szCs w:val="28"/>
        </w:rPr>
        <w:t>Спеть один из заранее выученных наизусть одноголосных примеров</w:t>
      </w:r>
      <w:r w:rsidR="009447A7">
        <w:rPr>
          <w:rFonts w:ascii="Times New Roman" w:hAnsi="Times New Roman"/>
          <w:sz w:val="28"/>
          <w:szCs w:val="28"/>
        </w:rPr>
        <w:t xml:space="preserve"> </w:t>
      </w:r>
      <w:r w:rsidRPr="003B0112">
        <w:rPr>
          <w:rFonts w:ascii="Times New Roman" w:hAnsi="Times New Roman"/>
          <w:sz w:val="28"/>
          <w:szCs w:val="28"/>
        </w:rPr>
        <w:t xml:space="preserve">(например, </w:t>
      </w:r>
      <w:proofErr w:type="spellStart"/>
      <w:r w:rsidRPr="003B0112">
        <w:rPr>
          <w:rFonts w:ascii="Times New Roman" w:hAnsi="Times New Roman"/>
          <w:sz w:val="28"/>
          <w:szCs w:val="28"/>
        </w:rPr>
        <w:t>Б.Калмыков</w:t>
      </w:r>
      <w:proofErr w:type="spellEnd"/>
      <w:r w:rsidRPr="003B0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0112">
        <w:rPr>
          <w:rFonts w:ascii="Times New Roman" w:hAnsi="Times New Roman"/>
          <w:sz w:val="28"/>
          <w:szCs w:val="28"/>
        </w:rPr>
        <w:t>Г.Фридкин</w:t>
      </w:r>
      <w:proofErr w:type="spellEnd"/>
      <w:r w:rsidRPr="003B0112">
        <w:rPr>
          <w:rFonts w:ascii="Times New Roman" w:hAnsi="Times New Roman"/>
          <w:sz w:val="28"/>
          <w:szCs w:val="28"/>
        </w:rPr>
        <w:t>.</w:t>
      </w:r>
      <w:proofErr w:type="gramEnd"/>
      <w:r w:rsidRPr="003B01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0112">
        <w:rPr>
          <w:rFonts w:ascii="Times New Roman" w:hAnsi="Times New Roman"/>
          <w:sz w:val="28"/>
          <w:szCs w:val="28"/>
        </w:rPr>
        <w:t>Одноголосие</w:t>
      </w:r>
      <w:proofErr w:type="spellEnd"/>
      <w:r w:rsidRPr="003B0112">
        <w:rPr>
          <w:rFonts w:ascii="Times New Roman" w:hAnsi="Times New Roman"/>
          <w:sz w:val="28"/>
          <w:szCs w:val="28"/>
        </w:rPr>
        <w:t>: №№</w:t>
      </w:r>
      <w:r w:rsidR="0041678D">
        <w:rPr>
          <w:rFonts w:ascii="Times New Roman" w:hAnsi="Times New Roman"/>
          <w:sz w:val="28"/>
          <w:szCs w:val="28"/>
        </w:rPr>
        <w:t xml:space="preserve"> </w:t>
      </w:r>
      <w:r w:rsidRPr="003B0112">
        <w:rPr>
          <w:rFonts w:ascii="Times New Roman" w:hAnsi="Times New Roman"/>
          <w:sz w:val="28"/>
          <w:szCs w:val="28"/>
        </w:rPr>
        <w:t>571, 576).</w:t>
      </w:r>
      <w:proofErr w:type="gramEnd"/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10.</w:t>
      </w:r>
      <w:r w:rsidRPr="003B0112">
        <w:rPr>
          <w:rFonts w:ascii="Times New Roman" w:hAnsi="Times New Roman"/>
          <w:sz w:val="28"/>
          <w:szCs w:val="28"/>
        </w:rPr>
        <w:tab/>
      </w:r>
      <w:proofErr w:type="gramStart"/>
      <w:r w:rsidRPr="003B0112">
        <w:rPr>
          <w:rFonts w:ascii="Times New Roman" w:hAnsi="Times New Roman"/>
          <w:sz w:val="28"/>
          <w:szCs w:val="28"/>
        </w:rPr>
        <w:t>Прочитать с листа мелодию соответствующей трудности</w:t>
      </w:r>
      <w:r w:rsidR="009447A7">
        <w:rPr>
          <w:rFonts w:ascii="Times New Roman" w:hAnsi="Times New Roman"/>
          <w:sz w:val="28"/>
          <w:szCs w:val="28"/>
        </w:rPr>
        <w:t xml:space="preserve"> </w:t>
      </w:r>
      <w:r w:rsidRPr="003B0112">
        <w:rPr>
          <w:rFonts w:ascii="Times New Roman" w:hAnsi="Times New Roman"/>
          <w:sz w:val="28"/>
          <w:szCs w:val="28"/>
        </w:rPr>
        <w:t xml:space="preserve">(например, </w:t>
      </w:r>
      <w:proofErr w:type="spellStart"/>
      <w:r w:rsidRPr="003B0112">
        <w:rPr>
          <w:rFonts w:ascii="Times New Roman" w:hAnsi="Times New Roman"/>
          <w:sz w:val="28"/>
          <w:szCs w:val="28"/>
        </w:rPr>
        <w:t>Г.Фридкин</w:t>
      </w:r>
      <w:proofErr w:type="spellEnd"/>
      <w:r w:rsidRPr="003B0112">
        <w:rPr>
          <w:rFonts w:ascii="Times New Roman" w:hAnsi="Times New Roman"/>
          <w:sz w:val="28"/>
          <w:szCs w:val="28"/>
        </w:rPr>
        <w:t>.</w:t>
      </w:r>
      <w:proofErr w:type="gramEnd"/>
      <w:r w:rsidRPr="003B01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112">
        <w:rPr>
          <w:rFonts w:ascii="Times New Roman" w:hAnsi="Times New Roman"/>
          <w:sz w:val="28"/>
          <w:szCs w:val="28"/>
        </w:rPr>
        <w:t>Чтение с листа: №№</w:t>
      </w:r>
      <w:r w:rsidR="0041678D">
        <w:rPr>
          <w:rFonts w:ascii="Times New Roman" w:hAnsi="Times New Roman"/>
          <w:sz w:val="28"/>
          <w:szCs w:val="28"/>
        </w:rPr>
        <w:t xml:space="preserve"> </w:t>
      </w:r>
      <w:r w:rsidRPr="003B0112">
        <w:rPr>
          <w:rFonts w:ascii="Times New Roman" w:hAnsi="Times New Roman"/>
          <w:sz w:val="28"/>
          <w:szCs w:val="28"/>
        </w:rPr>
        <w:t>352, 353).</w:t>
      </w:r>
      <w:proofErr w:type="gramEnd"/>
    </w:p>
    <w:p w:rsidR="00735102" w:rsidRDefault="00735102" w:rsidP="0041678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B0112">
        <w:rPr>
          <w:rFonts w:ascii="Times New Roman" w:hAnsi="Times New Roman"/>
          <w:b/>
          <w:i/>
          <w:iCs/>
          <w:sz w:val="28"/>
          <w:szCs w:val="28"/>
        </w:rPr>
        <w:t xml:space="preserve">Примерные требования на итоговом экзамене в </w:t>
      </w:r>
      <w:r w:rsidRPr="003B0112">
        <w:rPr>
          <w:rFonts w:ascii="Times New Roman" w:hAnsi="Times New Roman"/>
          <w:b/>
          <w:bCs/>
          <w:i/>
          <w:iCs/>
          <w:sz w:val="28"/>
          <w:szCs w:val="28"/>
        </w:rPr>
        <w:t xml:space="preserve">8 </w:t>
      </w:r>
      <w:r w:rsidRPr="003B0112">
        <w:rPr>
          <w:rFonts w:ascii="Times New Roman" w:hAnsi="Times New Roman"/>
          <w:b/>
          <w:i/>
          <w:iCs/>
          <w:sz w:val="28"/>
          <w:szCs w:val="28"/>
        </w:rPr>
        <w:t>классе</w:t>
      </w:r>
      <w:r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735102" w:rsidRPr="005E2702" w:rsidRDefault="00735102" w:rsidP="0041678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E2702">
        <w:rPr>
          <w:rFonts w:ascii="Times New Roman" w:hAnsi="Times New Roman"/>
          <w:i/>
          <w:iCs/>
          <w:sz w:val="28"/>
          <w:szCs w:val="28"/>
        </w:rPr>
        <w:t>Итоговый экзамен</w:t>
      </w:r>
      <w:r>
        <w:rPr>
          <w:rFonts w:ascii="Times New Roman" w:hAnsi="Times New Roman"/>
          <w:i/>
          <w:iCs/>
          <w:sz w:val="28"/>
          <w:szCs w:val="28"/>
        </w:rPr>
        <w:t xml:space="preserve"> в 8 классе</w:t>
      </w:r>
      <w:r w:rsidRPr="005E2702">
        <w:rPr>
          <w:rFonts w:ascii="Times New Roman" w:hAnsi="Times New Roman"/>
          <w:i/>
          <w:iCs/>
          <w:sz w:val="28"/>
          <w:szCs w:val="28"/>
        </w:rPr>
        <w:t xml:space="preserve"> состоит из 2-х этапов: письменного и устного.</w:t>
      </w:r>
    </w:p>
    <w:p w:rsidR="00735102" w:rsidRPr="005D0BC5" w:rsidRDefault="005D0BC5" w:rsidP="005D0BC5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35102" w:rsidRPr="005D0BC5">
        <w:rPr>
          <w:rFonts w:ascii="Times New Roman" w:hAnsi="Times New Roman"/>
          <w:sz w:val="28"/>
          <w:szCs w:val="28"/>
        </w:rPr>
        <w:t>Письменный: тест по теории музыки и сольфеджио (построение ладов, гамм, интервалов, аккордов в ладу и вне лада; определение тональности от камертона, слуховой анализ</w:t>
      </w:r>
      <w:r w:rsidR="0041678D" w:rsidRPr="005D0BC5">
        <w:rPr>
          <w:rFonts w:ascii="Times New Roman" w:hAnsi="Times New Roman"/>
          <w:sz w:val="28"/>
          <w:szCs w:val="28"/>
        </w:rPr>
        <w:t xml:space="preserve"> </w:t>
      </w:r>
      <w:r w:rsidR="00735102" w:rsidRPr="005D0BC5">
        <w:rPr>
          <w:rFonts w:ascii="Times New Roman" w:hAnsi="Times New Roman"/>
          <w:sz w:val="28"/>
          <w:szCs w:val="28"/>
        </w:rPr>
        <w:t xml:space="preserve">(интервалы и аккорды) в тональности  и </w:t>
      </w:r>
      <w:proofErr w:type="gramStart"/>
      <w:r w:rsidR="00735102" w:rsidRPr="005D0BC5">
        <w:rPr>
          <w:rFonts w:ascii="Times New Roman" w:hAnsi="Times New Roman"/>
          <w:sz w:val="28"/>
          <w:szCs w:val="28"/>
        </w:rPr>
        <w:t>вне</w:t>
      </w:r>
      <w:proofErr w:type="gramEnd"/>
      <w:r w:rsidR="00735102" w:rsidRPr="005D0B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35102" w:rsidRPr="005D0BC5">
        <w:rPr>
          <w:rFonts w:ascii="Times New Roman" w:hAnsi="Times New Roman"/>
          <w:sz w:val="28"/>
          <w:szCs w:val="28"/>
        </w:rPr>
        <w:t>диктант</w:t>
      </w:r>
      <w:proofErr w:type="gramEnd"/>
      <w:r w:rsidR="00735102" w:rsidRPr="005D0BC5">
        <w:rPr>
          <w:rFonts w:ascii="Times New Roman" w:hAnsi="Times New Roman"/>
          <w:sz w:val="28"/>
          <w:szCs w:val="28"/>
        </w:rPr>
        <w:t xml:space="preserve"> (уровень сложности диктанта может быть различным в группах, допускаются диктанты разного уровня сложности внутри одной группы);</w:t>
      </w:r>
    </w:p>
    <w:p w:rsidR="00735102" w:rsidRPr="005D0BC5" w:rsidRDefault="005D0BC5" w:rsidP="005D0BC5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5102" w:rsidRPr="005D0BC5">
        <w:rPr>
          <w:rFonts w:ascii="Times New Roman" w:hAnsi="Times New Roman"/>
          <w:sz w:val="28"/>
          <w:szCs w:val="28"/>
        </w:rPr>
        <w:t>Устно: индивидуальный опрос (по билетам)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1. Спеть с листа мелодию соответствующей программны</w:t>
      </w:r>
      <w:r>
        <w:rPr>
          <w:rFonts w:ascii="Times New Roman" w:hAnsi="Times New Roman"/>
          <w:sz w:val="28"/>
          <w:szCs w:val="28"/>
        </w:rPr>
        <w:t>м требованиям трудности и такти</w:t>
      </w:r>
      <w:r w:rsidRPr="003B0112">
        <w:rPr>
          <w:rFonts w:ascii="Times New Roman" w:hAnsi="Times New Roman"/>
          <w:sz w:val="28"/>
          <w:szCs w:val="28"/>
        </w:rPr>
        <w:t>рованием.</w:t>
      </w:r>
    </w:p>
    <w:p w:rsidR="00735102" w:rsidRPr="003B0112" w:rsidRDefault="00735102" w:rsidP="00735102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один из голосов выученного двухголосного примера (в дуэте или с фортепиано).</w:t>
      </w:r>
    </w:p>
    <w:p w:rsidR="00735102" w:rsidRPr="003B0112" w:rsidRDefault="00735102" w:rsidP="00735102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по нотам романс или песню с собственным аккомпанементом на фортепиано</w:t>
      </w:r>
      <w:r>
        <w:rPr>
          <w:rFonts w:ascii="Times New Roman" w:hAnsi="Times New Roman"/>
          <w:sz w:val="28"/>
          <w:szCs w:val="28"/>
        </w:rPr>
        <w:t>, синтезаторе или «караоке»</w:t>
      </w:r>
      <w:r w:rsidRPr="003B0112">
        <w:rPr>
          <w:rFonts w:ascii="Times New Roman" w:hAnsi="Times New Roman"/>
          <w:sz w:val="28"/>
          <w:szCs w:val="28"/>
        </w:rPr>
        <w:t>.</w:t>
      </w:r>
    </w:p>
    <w:p w:rsidR="00735102" w:rsidRPr="003B0112" w:rsidRDefault="00735102" w:rsidP="00735102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различные виды пройденных мажорных и минорных гамм.</w:t>
      </w:r>
    </w:p>
    <w:p w:rsidR="00735102" w:rsidRPr="003B0112" w:rsidRDefault="00735102" w:rsidP="00735102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или прочитать хроматическую гамму.</w:t>
      </w:r>
    </w:p>
    <w:p w:rsidR="00735102" w:rsidRPr="003B0112" w:rsidRDefault="00735102" w:rsidP="00735102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от звука вверх или вниз пройденные интервалы.</w:t>
      </w:r>
    </w:p>
    <w:p w:rsidR="00735102" w:rsidRPr="003B0112" w:rsidRDefault="00735102" w:rsidP="00735102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  в   тональности   тритоны   и   хроматические   интервалы   с разрешением.</w:t>
      </w:r>
    </w:p>
    <w:p w:rsidR="00735102" w:rsidRPr="003B0112" w:rsidRDefault="00735102" w:rsidP="00735102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от звука вверх или вниз пройденные аккорды.</w:t>
      </w:r>
    </w:p>
    <w:p w:rsidR="00735102" w:rsidRPr="0041678D" w:rsidRDefault="00735102" w:rsidP="0041678D">
      <w:pPr>
        <w:numPr>
          <w:ilvl w:val="0"/>
          <w:numId w:val="23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в тональности пройденные аккорды.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Пример устного опроса:</w:t>
      </w:r>
    </w:p>
    <w:p w:rsidR="00735102" w:rsidRPr="003B0112" w:rsidRDefault="00735102" w:rsidP="00735102">
      <w:pPr>
        <w:numPr>
          <w:ilvl w:val="0"/>
          <w:numId w:val="24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112">
        <w:rPr>
          <w:rFonts w:ascii="Times New Roman" w:hAnsi="Times New Roman"/>
          <w:sz w:val="28"/>
          <w:szCs w:val="28"/>
        </w:rPr>
        <w:t>спеть   с   листа   одноголосный   пример   (</w:t>
      </w:r>
      <w:proofErr w:type="spellStart"/>
      <w:r w:rsidRPr="003B0112">
        <w:rPr>
          <w:rFonts w:ascii="Times New Roman" w:hAnsi="Times New Roman"/>
          <w:sz w:val="28"/>
          <w:szCs w:val="28"/>
        </w:rPr>
        <w:t>А.Рубец</w:t>
      </w:r>
      <w:proofErr w:type="spellEnd"/>
      <w:r w:rsidRPr="003B0112">
        <w:rPr>
          <w:rFonts w:ascii="Times New Roman" w:hAnsi="Times New Roman"/>
          <w:sz w:val="28"/>
          <w:szCs w:val="28"/>
        </w:rPr>
        <w:t>.</w:t>
      </w:r>
      <w:proofErr w:type="gramEnd"/>
      <w:r w:rsidRPr="003B011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B0112">
        <w:rPr>
          <w:rFonts w:ascii="Times New Roman" w:hAnsi="Times New Roman"/>
          <w:sz w:val="28"/>
          <w:szCs w:val="28"/>
        </w:rPr>
        <w:t>Одноголосное сольфедж</w:t>
      </w:r>
      <w:r w:rsidR="009447A7">
        <w:rPr>
          <w:rFonts w:ascii="Times New Roman" w:hAnsi="Times New Roman"/>
          <w:sz w:val="28"/>
          <w:szCs w:val="28"/>
        </w:rPr>
        <w:t>ио: №66);</w:t>
      </w:r>
      <w:proofErr w:type="gramEnd"/>
    </w:p>
    <w:p w:rsidR="009447A7" w:rsidRDefault="00735102" w:rsidP="009447A7">
      <w:pPr>
        <w:numPr>
          <w:ilvl w:val="0"/>
          <w:numId w:val="24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112">
        <w:rPr>
          <w:rFonts w:ascii="Times New Roman" w:hAnsi="Times New Roman"/>
          <w:sz w:val="28"/>
          <w:szCs w:val="28"/>
        </w:rPr>
        <w:t>спеть   один  из  голосов  двухголосного   примера  в   дуэте  или   с фортепиано (</w:t>
      </w:r>
      <w:proofErr w:type="spellStart"/>
      <w:r w:rsidRPr="003B0112">
        <w:rPr>
          <w:rFonts w:ascii="Times New Roman" w:hAnsi="Times New Roman"/>
          <w:sz w:val="28"/>
          <w:szCs w:val="28"/>
        </w:rPr>
        <w:t>Б.Калмыков</w:t>
      </w:r>
      <w:proofErr w:type="spellEnd"/>
      <w:r w:rsidR="00944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47A7">
        <w:rPr>
          <w:rFonts w:ascii="Times New Roman" w:hAnsi="Times New Roman"/>
          <w:sz w:val="28"/>
          <w:szCs w:val="28"/>
        </w:rPr>
        <w:t>Г.Фридкин</w:t>
      </w:r>
      <w:proofErr w:type="spellEnd"/>
      <w:r w:rsidR="009447A7">
        <w:rPr>
          <w:rFonts w:ascii="Times New Roman" w:hAnsi="Times New Roman"/>
          <w:sz w:val="28"/>
          <w:szCs w:val="28"/>
        </w:rPr>
        <w:t>.</w:t>
      </w:r>
      <w:proofErr w:type="gramEnd"/>
      <w:r w:rsidR="009447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447A7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="009447A7">
        <w:rPr>
          <w:rFonts w:ascii="Times New Roman" w:hAnsi="Times New Roman"/>
          <w:sz w:val="28"/>
          <w:szCs w:val="28"/>
        </w:rPr>
        <w:t>: №226);</w:t>
      </w:r>
      <w:proofErr w:type="gramEnd"/>
    </w:p>
    <w:p w:rsidR="00735102" w:rsidRPr="003B0112" w:rsidRDefault="009447A7" w:rsidP="009447A7">
      <w:pPr>
        <w:numPr>
          <w:ilvl w:val="0"/>
          <w:numId w:val="24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 </w:t>
      </w:r>
      <w:r w:rsidR="00735102" w:rsidRPr="003B0112">
        <w:rPr>
          <w:rFonts w:ascii="Times New Roman" w:hAnsi="Times New Roman"/>
          <w:sz w:val="28"/>
          <w:szCs w:val="28"/>
        </w:rPr>
        <w:t>спеть с собственным аккомпанементом по но</w:t>
      </w:r>
      <w:r>
        <w:rPr>
          <w:rFonts w:ascii="Times New Roman" w:hAnsi="Times New Roman"/>
          <w:sz w:val="28"/>
          <w:szCs w:val="28"/>
        </w:rPr>
        <w:t xml:space="preserve">там романс </w:t>
      </w:r>
      <w:proofErr w:type="spellStart"/>
      <w:r>
        <w:rPr>
          <w:rFonts w:ascii="Times New Roman" w:hAnsi="Times New Roman"/>
          <w:sz w:val="28"/>
          <w:szCs w:val="28"/>
        </w:rPr>
        <w:t>М.Глинки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«Признание»;</w:t>
      </w:r>
    </w:p>
    <w:p w:rsidR="00735102" w:rsidRPr="003B0112" w:rsidRDefault="00735102" w:rsidP="00735102">
      <w:pPr>
        <w:numPr>
          <w:ilvl w:val="0"/>
          <w:numId w:val="25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спеть гармонический вид гаммы Ре-бемоль мажор вниз, мелодический </w:t>
      </w:r>
      <w:r w:rsidR="009447A7">
        <w:rPr>
          <w:rFonts w:ascii="Times New Roman" w:hAnsi="Times New Roman"/>
          <w:sz w:val="28"/>
          <w:szCs w:val="28"/>
        </w:rPr>
        <w:t>вид гаммы соль-диез минор вверх;</w:t>
      </w:r>
    </w:p>
    <w:p w:rsidR="00735102" w:rsidRPr="003B0112" w:rsidRDefault="00735102" w:rsidP="00735102">
      <w:pPr>
        <w:numPr>
          <w:ilvl w:val="0"/>
          <w:numId w:val="25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lastRenderedPageBreak/>
        <w:t xml:space="preserve">спеть или прочитать хроматическую гамму Си </w:t>
      </w:r>
      <w:r w:rsidR="009447A7">
        <w:rPr>
          <w:rFonts w:ascii="Times New Roman" w:hAnsi="Times New Roman"/>
          <w:sz w:val="28"/>
          <w:szCs w:val="28"/>
        </w:rPr>
        <w:t>мажор вверх, до-диез минор вниз;</w:t>
      </w:r>
    </w:p>
    <w:p w:rsidR="00735102" w:rsidRPr="003B0112" w:rsidRDefault="00735102" w:rsidP="00735102">
      <w:pPr>
        <w:numPr>
          <w:ilvl w:val="0"/>
          <w:numId w:val="25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от звука ми вверх все большие интервалы, от зв</w:t>
      </w:r>
      <w:r w:rsidR="009447A7">
        <w:rPr>
          <w:rFonts w:ascii="Times New Roman" w:hAnsi="Times New Roman"/>
          <w:sz w:val="28"/>
          <w:szCs w:val="28"/>
        </w:rPr>
        <w:t>ука си вниз все малые интервалы;</w:t>
      </w:r>
    </w:p>
    <w:p w:rsidR="00735102" w:rsidRPr="003B0112" w:rsidRDefault="00735102" w:rsidP="00735102">
      <w:pPr>
        <w:numPr>
          <w:ilvl w:val="0"/>
          <w:numId w:val="26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тритоны с разрешением в тональностях фа минор, Ми-бемоль мажор, характерные интервалы в тональностях</w:t>
      </w:r>
      <w:r w:rsidR="009447A7">
        <w:rPr>
          <w:rFonts w:ascii="Times New Roman" w:hAnsi="Times New Roman"/>
          <w:sz w:val="28"/>
          <w:szCs w:val="28"/>
        </w:rPr>
        <w:t xml:space="preserve"> фа-диез минор, Си-бемоль мажор;</w:t>
      </w:r>
    </w:p>
    <w:p w:rsidR="00735102" w:rsidRPr="003B0112" w:rsidRDefault="00735102" w:rsidP="00735102">
      <w:pPr>
        <w:numPr>
          <w:ilvl w:val="0"/>
          <w:numId w:val="26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спеть от звука </w:t>
      </w:r>
      <w:proofErr w:type="gramStart"/>
      <w:r w:rsidRPr="003B0112">
        <w:rPr>
          <w:rFonts w:ascii="Times New Roman" w:hAnsi="Times New Roman"/>
          <w:sz w:val="28"/>
          <w:szCs w:val="28"/>
        </w:rPr>
        <w:t>ре мажорный</w:t>
      </w:r>
      <w:proofErr w:type="gramEnd"/>
      <w:r w:rsidRPr="003B0112">
        <w:rPr>
          <w:rFonts w:ascii="Times New Roman" w:hAnsi="Times New Roman"/>
          <w:sz w:val="28"/>
          <w:szCs w:val="28"/>
        </w:rPr>
        <w:t xml:space="preserve"> и минорный секстаккорды, разрешить их как </w:t>
      </w:r>
      <w:r w:rsidR="009447A7">
        <w:rPr>
          <w:rFonts w:ascii="Times New Roman" w:hAnsi="Times New Roman"/>
          <w:sz w:val="28"/>
          <w:szCs w:val="28"/>
        </w:rPr>
        <w:t>главные в возможные тональности;</w:t>
      </w:r>
    </w:p>
    <w:p w:rsidR="00735102" w:rsidRDefault="00735102" w:rsidP="00735102">
      <w:pPr>
        <w:numPr>
          <w:ilvl w:val="0"/>
          <w:numId w:val="26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в тональности си минор вводный септаккорд с разрешен</w:t>
      </w:r>
      <w:r w:rsidR="009447A7">
        <w:rPr>
          <w:rFonts w:ascii="Times New Roman" w:hAnsi="Times New Roman"/>
          <w:sz w:val="28"/>
          <w:szCs w:val="28"/>
        </w:rPr>
        <w:t>иями.</w:t>
      </w:r>
    </w:p>
    <w:p w:rsidR="00735102" w:rsidRPr="00470498" w:rsidRDefault="00735102" w:rsidP="006422A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498">
        <w:rPr>
          <w:rFonts w:ascii="Times New Roman" w:hAnsi="Times New Roman"/>
          <w:b/>
          <w:i/>
          <w:iCs/>
          <w:sz w:val="28"/>
          <w:szCs w:val="28"/>
        </w:rPr>
        <w:t xml:space="preserve">Примерные требования на экзамене </w:t>
      </w:r>
      <w:r w:rsidR="0041678D">
        <w:rPr>
          <w:rFonts w:ascii="Times New Roman" w:hAnsi="Times New Roman"/>
          <w:b/>
          <w:i/>
          <w:iCs/>
          <w:sz w:val="28"/>
          <w:szCs w:val="28"/>
        </w:rPr>
        <w:t>в</w:t>
      </w:r>
      <w:r w:rsidRPr="0047049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70498">
        <w:rPr>
          <w:rFonts w:ascii="Times New Roman" w:hAnsi="Times New Roman"/>
          <w:b/>
          <w:bCs/>
          <w:i/>
          <w:iCs/>
          <w:sz w:val="28"/>
          <w:szCs w:val="28"/>
        </w:rPr>
        <w:t xml:space="preserve">9 </w:t>
      </w:r>
      <w:r w:rsidRPr="00470498">
        <w:rPr>
          <w:rFonts w:ascii="Times New Roman" w:hAnsi="Times New Roman"/>
          <w:b/>
          <w:i/>
          <w:iCs/>
          <w:sz w:val="28"/>
          <w:szCs w:val="28"/>
        </w:rPr>
        <w:t>классе</w:t>
      </w:r>
    </w:p>
    <w:p w:rsidR="00735102" w:rsidRPr="005D0BC5" w:rsidRDefault="00735102" w:rsidP="005D0BC5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0BC5">
        <w:rPr>
          <w:rFonts w:ascii="Times New Roman" w:hAnsi="Times New Roman"/>
          <w:sz w:val="28"/>
          <w:szCs w:val="28"/>
          <w:u w:val="single"/>
        </w:rPr>
        <w:t>Письменно:</w:t>
      </w:r>
    </w:p>
    <w:p w:rsidR="00735102" w:rsidRPr="003B0112" w:rsidRDefault="0041678D" w:rsidP="0041678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35102" w:rsidRPr="003B0112">
        <w:rPr>
          <w:rFonts w:ascii="Times New Roman" w:hAnsi="Times New Roman"/>
          <w:sz w:val="28"/>
          <w:szCs w:val="28"/>
        </w:rPr>
        <w:t>написать диктант в объеме 8-10 тактов в пройденных тональностях и</w:t>
      </w:r>
      <w:r w:rsidR="00735102" w:rsidRPr="003B0112">
        <w:rPr>
          <w:rFonts w:ascii="Times New Roman" w:hAnsi="Times New Roman"/>
          <w:sz w:val="28"/>
          <w:szCs w:val="28"/>
        </w:rPr>
        <w:br/>
        <w:t>размерах, включающий отклонения в тональности первой степени родства,</w:t>
      </w:r>
      <w:r w:rsidR="00735102" w:rsidRPr="003B0112">
        <w:rPr>
          <w:rFonts w:ascii="Times New Roman" w:hAnsi="Times New Roman"/>
          <w:sz w:val="28"/>
          <w:szCs w:val="28"/>
        </w:rPr>
        <w:br/>
        <w:t>хроматические проходящие и вспомогательные звуки, движение по звукам</w:t>
      </w:r>
      <w:r w:rsidR="00735102" w:rsidRPr="003B0112">
        <w:rPr>
          <w:rFonts w:ascii="Times New Roman" w:hAnsi="Times New Roman"/>
          <w:sz w:val="28"/>
          <w:szCs w:val="28"/>
        </w:rPr>
        <w:br/>
        <w:t>пройденных аккордов, скачки на пройденные интервалы (возможны скачки</w:t>
      </w:r>
      <w:r w:rsidR="00735102" w:rsidRPr="003B0112">
        <w:rPr>
          <w:rFonts w:ascii="Times New Roman" w:hAnsi="Times New Roman"/>
          <w:sz w:val="28"/>
          <w:szCs w:val="28"/>
        </w:rPr>
        <w:br/>
        <w:t xml:space="preserve">шире октавы), обороты с </w:t>
      </w:r>
      <w:proofErr w:type="spellStart"/>
      <w:r w:rsidR="00735102" w:rsidRPr="003B0112">
        <w:rPr>
          <w:rFonts w:ascii="Times New Roman" w:hAnsi="Times New Roman"/>
          <w:sz w:val="28"/>
          <w:szCs w:val="28"/>
        </w:rPr>
        <w:t>альтерированными</w:t>
      </w:r>
      <w:proofErr w:type="spellEnd"/>
      <w:r w:rsidR="00735102" w:rsidRPr="003B0112">
        <w:rPr>
          <w:rFonts w:ascii="Times New Roman" w:hAnsi="Times New Roman"/>
          <w:sz w:val="28"/>
          <w:szCs w:val="28"/>
        </w:rPr>
        <w:t xml:space="preserve"> ступенями, ритмические фигуры</w:t>
      </w:r>
      <w:r w:rsidR="00735102" w:rsidRPr="003B0112">
        <w:rPr>
          <w:rFonts w:ascii="Times New Roman" w:hAnsi="Times New Roman"/>
          <w:sz w:val="28"/>
          <w:szCs w:val="28"/>
        </w:rPr>
        <w:br/>
        <w:t xml:space="preserve">- различные виды </w:t>
      </w:r>
      <w:proofErr w:type="spellStart"/>
      <w:r w:rsidR="00735102" w:rsidRPr="003B0112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="00735102" w:rsidRPr="003B01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5102" w:rsidRPr="003B0112">
        <w:rPr>
          <w:rFonts w:ascii="Times New Roman" w:hAnsi="Times New Roman"/>
          <w:sz w:val="28"/>
          <w:szCs w:val="28"/>
        </w:rPr>
        <w:t>междутактовых</w:t>
      </w:r>
      <w:proofErr w:type="spellEnd"/>
      <w:r w:rsidR="00735102" w:rsidRPr="003B0112">
        <w:rPr>
          <w:rFonts w:ascii="Times New Roman" w:hAnsi="Times New Roman"/>
          <w:sz w:val="28"/>
          <w:szCs w:val="28"/>
        </w:rPr>
        <w:t xml:space="preserve"> синкоп, триолей,</w:t>
      </w:r>
      <w:r w:rsidR="00735102" w:rsidRPr="003B0112">
        <w:rPr>
          <w:rFonts w:ascii="Times New Roman" w:hAnsi="Times New Roman"/>
          <w:sz w:val="28"/>
          <w:szCs w:val="28"/>
        </w:rPr>
        <w:br/>
        <w:t xml:space="preserve">ритмов с </w:t>
      </w:r>
      <w:proofErr w:type="spellStart"/>
      <w:r w:rsidR="00735102" w:rsidRPr="003B0112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="00735102" w:rsidRPr="003B0112">
        <w:rPr>
          <w:rFonts w:ascii="Times New Roman" w:hAnsi="Times New Roman"/>
          <w:sz w:val="28"/>
          <w:szCs w:val="28"/>
        </w:rPr>
        <w:t xml:space="preserve"> нотами.</w:t>
      </w:r>
      <w:proofErr w:type="gramEnd"/>
    </w:p>
    <w:p w:rsidR="00735102" w:rsidRPr="005D0BC5" w:rsidRDefault="00735102" w:rsidP="005D0BC5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0BC5">
        <w:rPr>
          <w:rFonts w:ascii="Times New Roman" w:hAnsi="Times New Roman"/>
          <w:sz w:val="28"/>
          <w:szCs w:val="28"/>
          <w:u w:val="single"/>
        </w:rPr>
        <w:t>Пример устного опроса:</w:t>
      </w:r>
    </w:p>
    <w:p w:rsidR="00735102" w:rsidRPr="003B0112" w:rsidRDefault="00735102" w:rsidP="00735102">
      <w:pPr>
        <w:numPr>
          <w:ilvl w:val="0"/>
          <w:numId w:val="26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 xml:space="preserve">спеть с листа мелодию, соответствующую программным требованиям </w:t>
      </w:r>
      <w:r>
        <w:rPr>
          <w:rFonts w:ascii="Times New Roman" w:hAnsi="Times New Roman"/>
          <w:sz w:val="28"/>
          <w:szCs w:val="28"/>
        </w:rPr>
        <w:t>трудности, с такт</w:t>
      </w:r>
      <w:r w:rsidRPr="003B0112">
        <w:rPr>
          <w:rFonts w:ascii="Times New Roman" w:hAnsi="Times New Roman"/>
          <w:sz w:val="28"/>
          <w:szCs w:val="28"/>
        </w:rPr>
        <w:t>ированием;</w:t>
      </w:r>
    </w:p>
    <w:p w:rsidR="00735102" w:rsidRPr="003B0112" w:rsidRDefault="00735102" w:rsidP="00735102">
      <w:pPr>
        <w:numPr>
          <w:ilvl w:val="0"/>
          <w:numId w:val="26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различные виды пройденных мажорных и минорных гамм от любой ступени;</w:t>
      </w:r>
    </w:p>
    <w:p w:rsidR="00735102" w:rsidRPr="003B0112" w:rsidRDefault="00735102" w:rsidP="00735102">
      <w:pPr>
        <w:numPr>
          <w:ilvl w:val="0"/>
          <w:numId w:val="26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или прочитать хроматическую гамму;</w:t>
      </w:r>
    </w:p>
    <w:p w:rsidR="00735102" w:rsidRPr="003B0112" w:rsidRDefault="00735102" w:rsidP="00735102">
      <w:pPr>
        <w:numPr>
          <w:ilvl w:val="0"/>
          <w:numId w:val="26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от звука вверх или вниз пройденные интервалы;</w:t>
      </w:r>
    </w:p>
    <w:p w:rsidR="00735102" w:rsidRPr="003B0112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102" w:rsidRPr="003B0112">
        <w:rPr>
          <w:rFonts w:ascii="Times New Roman" w:hAnsi="Times New Roman"/>
          <w:sz w:val="28"/>
          <w:szCs w:val="28"/>
        </w:rPr>
        <w:t>спеть в тональности тритоны, характерные и хроматические</w:t>
      </w:r>
      <w:r w:rsidR="00735102" w:rsidRPr="003B0112">
        <w:rPr>
          <w:rFonts w:ascii="Times New Roman" w:hAnsi="Times New Roman"/>
          <w:sz w:val="28"/>
          <w:szCs w:val="28"/>
        </w:rPr>
        <w:br/>
        <w:t>интервалы с разрешением;</w:t>
      </w:r>
    </w:p>
    <w:p w:rsidR="00735102" w:rsidRPr="003B0112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102" w:rsidRPr="003B0112">
        <w:rPr>
          <w:rFonts w:ascii="Times New Roman" w:hAnsi="Times New Roman"/>
          <w:sz w:val="28"/>
          <w:szCs w:val="28"/>
        </w:rPr>
        <w:t>разрешить   данный   интервал   в   возможные   тональности.   При</w:t>
      </w:r>
      <w:r w:rsidR="00735102" w:rsidRPr="003B0112">
        <w:rPr>
          <w:rFonts w:ascii="Times New Roman" w:hAnsi="Times New Roman"/>
          <w:sz w:val="28"/>
          <w:szCs w:val="28"/>
        </w:rPr>
        <w:br/>
        <w:t>необходимости сделать энгармоническую замену;</w:t>
      </w:r>
    </w:p>
    <w:p w:rsidR="00735102" w:rsidRPr="003B0112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определить на слух несколько интервалов вне тональности;</w:t>
      </w:r>
    </w:p>
    <w:p w:rsidR="00735102" w:rsidRPr="003B0112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lastRenderedPageBreak/>
        <w:t>спеть от звука вверх или вниз пройденные аккорды;</w:t>
      </w:r>
    </w:p>
    <w:p w:rsidR="00735102" w:rsidRPr="003B0112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спеть в тональности пройденные аккорды;</w:t>
      </w:r>
    </w:p>
    <w:p w:rsidR="00735102" w:rsidRPr="003B0112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разрешить данный мажорный или минорный аккорд как главный и как побочный в возможные тональности;</w:t>
      </w:r>
    </w:p>
    <w:p w:rsidR="00735102" w:rsidRPr="003B0112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разрешить данный септаккорд в возможные тональности;</w:t>
      </w:r>
    </w:p>
    <w:p w:rsidR="00735102" w:rsidRPr="003B0112" w:rsidRDefault="00735102" w:rsidP="00735102">
      <w:pPr>
        <w:numPr>
          <w:ilvl w:val="0"/>
          <w:numId w:val="11"/>
        </w:num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определить на слух аккорды вне тональности;</w:t>
      </w:r>
    </w:p>
    <w:p w:rsidR="00735102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102" w:rsidRPr="003B0112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на слух последовательность из </w:t>
      </w:r>
      <w:r w:rsidR="00735102" w:rsidRPr="003B0112">
        <w:rPr>
          <w:rFonts w:ascii="Times New Roman" w:hAnsi="Times New Roman"/>
          <w:sz w:val="28"/>
          <w:szCs w:val="28"/>
        </w:rPr>
        <w:t>8-10 интервалов  или</w:t>
      </w:r>
      <w:r w:rsidR="00735102" w:rsidRPr="003B0112">
        <w:rPr>
          <w:rFonts w:ascii="Times New Roman" w:hAnsi="Times New Roman"/>
          <w:sz w:val="28"/>
          <w:szCs w:val="28"/>
        </w:rPr>
        <w:br/>
        <w:t>аккордов.</w:t>
      </w:r>
    </w:p>
    <w:p w:rsidR="00735102" w:rsidRPr="003B011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12">
        <w:rPr>
          <w:rFonts w:ascii="Times New Roman" w:hAnsi="Times New Roman"/>
          <w:sz w:val="28"/>
          <w:szCs w:val="28"/>
        </w:rPr>
        <w:t>Данные  задания  могут  быть  вариативны  и  изменяться  в  сторону упрощения заданий.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7A7" w:rsidRDefault="009447A7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7A7" w:rsidRDefault="009447A7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7A7" w:rsidRDefault="009447A7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7A7" w:rsidRDefault="009447A7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78D" w:rsidRDefault="0041678D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102" w:rsidRPr="008B375B" w:rsidRDefault="0041678D" w:rsidP="009447A7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735102" w:rsidRPr="008B375B">
        <w:rPr>
          <w:rFonts w:ascii="Times New Roman" w:hAnsi="Times New Roman"/>
          <w:b/>
          <w:bCs/>
          <w:sz w:val="28"/>
          <w:szCs w:val="28"/>
        </w:rPr>
        <w:t>.      Методическое обеспечение учебного процесса</w:t>
      </w:r>
    </w:p>
    <w:p w:rsidR="00735102" w:rsidRPr="008B375B" w:rsidRDefault="00735102" w:rsidP="0041678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i/>
          <w:iCs/>
          <w:sz w:val="28"/>
          <w:szCs w:val="28"/>
        </w:rPr>
        <w:t>Методические рекоме</w:t>
      </w:r>
      <w:r>
        <w:rPr>
          <w:rFonts w:ascii="Times New Roman" w:hAnsi="Times New Roman"/>
          <w:i/>
          <w:iCs/>
          <w:sz w:val="28"/>
          <w:szCs w:val="28"/>
        </w:rPr>
        <w:t xml:space="preserve">ндации </w:t>
      </w:r>
      <w:r w:rsidRPr="008B375B">
        <w:rPr>
          <w:rFonts w:ascii="Times New Roman" w:hAnsi="Times New Roman"/>
          <w:i/>
          <w:iCs/>
          <w:sz w:val="28"/>
          <w:szCs w:val="28"/>
        </w:rPr>
        <w:t xml:space="preserve"> по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B375B">
        <w:rPr>
          <w:rFonts w:ascii="Times New Roman" w:hAnsi="Times New Roman"/>
          <w:i/>
          <w:iCs/>
          <w:sz w:val="28"/>
          <w:szCs w:val="28"/>
        </w:rPr>
        <w:t>основным формам работы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8B375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35102" w:rsidRPr="00F94447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4447">
        <w:rPr>
          <w:rFonts w:ascii="Times New Roman" w:hAnsi="Times New Roman"/>
          <w:b/>
          <w:bCs/>
          <w:sz w:val="28"/>
          <w:szCs w:val="28"/>
          <w:u w:val="single"/>
        </w:rPr>
        <w:t>1 класс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Выработка равномерного дыхания, умения распределять его на музыкальную фразу.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75B">
        <w:rPr>
          <w:rFonts w:ascii="Times New Roman" w:hAnsi="Times New Roman"/>
          <w:sz w:val="28"/>
          <w:szCs w:val="28"/>
        </w:rPr>
        <w:t>Слуховое осознание чистой интонации.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Пение песен-упражнений из 2-3-х соседних звуков (двух-</w:t>
      </w:r>
      <w:proofErr w:type="spellStart"/>
      <w:r w:rsidRPr="008B375B">
        <w:rPr>
          <w:rFonts w:ascii="Times New Roman" w:hAnsi="Times New Roman"/>
          <w:sz w:val="28"/>
          <w:szCs w:val="28"/>
        </w:rPr>
        <w:t>трехступенных</w:t>
      </w:r>
      <w:proofErr w:type="spellEnd"/>
      <w:r w:rsidRPr="008B375B">
        <w:rPr>
          <w:rFonts w:ascii="Times New Roman" w:hAnsi="Times New Roman"/>
          <w:sz w:val="28"/>
          <w:szCs w:val="28"/>
        </w:rPr>
        <w:t xml:space="preserve"> ладов) с постепенным расширением диапазона и усложнением (с названиями нот, на слоги и т.д. по выбору педагога).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Пение мажорных гамм вверх и вниз, отдельных тетрахордов.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 xml:space="preserve">Пение устойчивых ступеней, неустойчивых ступеней с разрешениями, </w:t>
      </w:r>
      <w:proofErr w:type="spellStart"/>
      <w:r w:rsidRPr="008B375B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8B375B">
        <w:rPr>
          <w:rFonts w:ascii="Times New Roman" w:hAnsi="Times New Roman"/>
          <w:sz w:val="28"/>
          <w:szCs w:val="28"/>
        </w:rPr>
        <w:t xml:space="preserve"> устойчивых ступеней.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75B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8B375B">
        <w:rPr>
          <w:rFonts w:ascii="Times New Roman" w:hAnsi="Times New Roman"/>
          <w:b/>
          <w:bCs/>
          <w:sz w:val="28"/>
          <w:szCs w:val="28"/>
        </w:rPr>
        <w:t>, пение с листа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Пение выученных песен от разных звуков, в пройденных тональностях.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 xml:space="preserve">Пение </w:t>
      </w:r>
      <w:r>
        <w:rPr>
          <w:rFonts w:ascii="Times New Roman" w:hAnsi="Times New Roman"/>
          <w:sz w:val="28"/>
          <w:szCs w:val="28"/>
        </w:rPr>
        <w:t>по нотам простых мелодий с такт</w:t>
      </w:r>
      <w:r w:rsidRPr="008B375B">
        <w:rPr>
          <w:rFonts w:ascii="Times New Roman" w:hAnsi="Times New Roman"/>
          <w:sz w:val="28"/>
          <w:szCs w:val="28"/>
        </w:rPr>
        <w:t>ированием.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Пение одного из голосов в двухголосном примере.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Движения под музыку.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Повторение ритмического рисунка (простукивание, проговаривание на слоги).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Исполнение ритмического рисунка по записи (ритмические карточки, нотный текст).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Узнавание мелодии по ритмическому рисунку.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Ритмические фигуры в размере 2/4 (две четверти, четверть и две восьмые, две восьмые и четверть, четыре восьмые, половинная).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Ритмические фигуры в размере ¾ (три четверти, половинная и четверть, четверть и половинная, половинная с точкой).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 xml:space="preserve">Навыки тактирования и </w:t>
      </w:r>
      <w:proofErr w:type="spellStart"/>
      <w:r w:rsidRPr="008B375B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8B375B">
        <w:rPr>
          <w:rFonts w:ascii="Times New Roman" w:hAnsi="Times New Roman"/>
          <w:sz w:val="28"/>
          <w:szCs w:val="28"/>
        </w:rPr>
        <w:t xml:space="preserve"> в размерах 2/4, ¾.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lastRenderedPageBreak/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Ритмические диктанты.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на слух и осознание характера музыкального произведения.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на слух лада (мажор, минор, сопоставление одноименного мажора и минора).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на слух структуры, количества фраз.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на слух устойчивости, неустойчивости отдельных оборотов.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на слух размера музыкального построения, знакомых ритмических фигур.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на слух отдельных мелодических оборотов (</w:t>
      </w:r>
      <w:proofErr w:type="spellStart"/>
      <w:r w:rsidRPr="008B375B">
        <w:rPr>
          <w:rFonts w:ascii="Times New Roman" w:hAnsi="Times New Roman"/>
          <w:sz w:val="28"/>
          <w:szCs w:val="28"/>
        </w:rPr>
        <w:t>поступенное</w:t>
      </w:r>
      <w:proofErr w:type="spellEnd"/>
      <w:r w:rsidRPr="008B375B">
        <w:rPr>
          <w:rFonts w:ascii="Times New Roman" w:hAnsi="Times New Roman"/>
          <w:sz w:val="28"/>
          <w:szCs w:val="28"/>
        </w:rPr>
        <w:t xml:space="preserve"> движение вверх и вниз, повторность звуков, движение по устойчивым звукам, скачки, </w:t>
      </w:r>
      <w:proofErr w:type="spellStart"/>
      <w:r w:rsidRPr="008B375B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8B375B">
        <w:rPr>
          <w:rFonts w:ascii="Times New Roman" w:hAnsi="Times New Roman"/>
          <w:sz w:val="28"/>
          <w:szCs w:val="28"/>
        </w:rPr>
        <w:t>).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Определение на слух мажорного и минорного трезвучия.</w:t>
      </w:r>
    </w:p>
    <w:p w:rsidR="00735102" w:rsidRPr="008B375B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735102" w:rsidRDefault="00735102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Развитие музыкальной памяти и внутреннего слуха.</w:t>
      </w:r>
    </w:p>
    <w:p w:rsidR="009447A7" w:rsidRPr="008B375B" w:rsidRDefault="009447A7" w:rsidP="009447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F6A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CF6F6A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</w:p>
    <w:p w:rsidR="00735102" w:rsidRDefault="009447A7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22D589" wp14:editId="2F66A623">
            <wp:extent cx="5858510" cy="4464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7" w:rsidRPr="008B375B" w:rsidRDefault="009447A7" w:rsidP="009447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8B375B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</w:p>
    <w:p w:rsidR="009447A7" w:rsidRDefault="009447A7" w:rsidP="007351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398ECA" wp14:editId="5227996C">
            <wp:extent cx="5858510" cy="44640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7" w:rsidRPr="008B375B" w:rsidRDefault="00DC3F2C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диктанты:  </w:t>
      </w:r>
      <w:r w:rsidR="009447A7" w:rsidRPr="008B375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поминание небольшой фразы   и   </w:t>
      </w:r>
      <w:r w:rsidR="009447A7" w:rsidRPr="008B375B">
        <w:rPr>
          <w:rFonts w:ascii="Times New Roman" w:hAnsi="Times New Roman"/>
          <w:sz w:val="28"/>
          <w:szCs w:val="28"/>
        </w:rPr>
        <w:t>ее воспроизведение (на слоги, с названием нот, проигрывание на фортепиано). Подбор и запись мелодических построений от разных нот. Запись ритмического рисунка мелодии. Запись мелодий, предварительно спетых с названием звуков.</w:t>
      </w:r>
      <w:r w:rsidR="009447A7">
        <w:rPr>
          <w:rFonts w:ascii="Times New Roman" w:hAnsi="Times New Roman"/>
          <w:sz w:val="28"/>
          <w:szCs w:val="28"/>
        </w:rPr>
        <w:t xml:space="preserve"> Развитие навыка </w:t>
      </w:r>
      <w:r w:rsidR="009447A7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9447A7">
        <w:rPr>
          <w:rFonts w:ascii="Times New Roman" w:hAnsi="Times New Roman"/>
          <w:sz w:val="28"/>
          <w:szCs w:val="28"/>
        </w:rPr>
        <w:t>Фотодиктанта</w:t>
      </w:r>
      <w:proofErr w:type="spellEnd"/>
      <w:r w:rsidR="009447A7">
        <w:rPr>
          <w:rFonts w:ascii="Times New Roman" w:hAnsi="Times New Roman"/>
          <w:sz w:val="28"/>
          <w:szCs w:val="28"/>
        </w:rPr>
        <w:t>».</w:t>
      </w:r>
      <w:r w:rsidR="009447A7" w:rsidRPr="008B375B">
        <w:rPr>
          <w:rFonts w:ascii="Times New Roman" w:hAnsi="Times New Roman"/>
          <w:sz w:val="28"/>
          <w:szCs w:val="28"/>
        </w:rPr>
        <w:t xml:space="preserve"> Запись мелодий в объеме 4-8 тактов в пройденных тональностях. </w:t>
      </w:r>
    </w:p>
    <w:p w:rsidR="009447A7" w:rsidRPr="008B375B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b/>
          <w:bCs/>
          <w:sz w:val="28"/>
          <w:szCs w:val="28"/>
        </w:rPr>
        <w:t>Творческие упражнения</w:t>
      </w:r>
    </w:p>
    <w:p w:rsidR="009447A7" w:rsidRPr="008B375B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375B">
        <w:rPr>
          <w:rFonts w:ascii="Times New Roman" w:hAnsi="Times New Roman"/>
          <w:sz w:val="28"/>
          <w:szCs w:val="28"/>
        </w:rPr>
        <w:t>Допевание</w:t>
      </w:r>
      <w:proofErr w:type="spellEnd"/>
      <w:r w:rsidRPr="008B375B">
        <w:rPr>
          <w:rFonts w:ascii="Times New Roman" w:hAnsi="Times New Roman"/>
          <w:sz w:val="28"/>
          <w:szCs w:val="28"/>
        </w:rPr>
        <w:t xml:space="preserve"> мелодии до устойчивого звука. Импровизация мелодии на заданный ритм. Импровизация мелодии на заданный текст.</w:t>
      </w:r>
    </w:p>
    <w:p w:rsidR="009447A7" w:rsidRPr="008B375B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Импровизация простейшего ритмического аккомпанемента  </w:t>
      </w:r>
      <w:r w:rsidRPr="008B375B">
        <w:rPr>
          <w:rFonts w:ascii="Times New Roman" w:hAnsi="Times New Roman"/>
          <w:sz w:val="28"/>
          <w:szCs w:val="28"/>
        </w:rPr>
        <w:t>к исполняемым примерам.</w:t>
      </w:r>
    </w:p>
    <w:p w:rsidR="009447A7" w:rsidRPr="008B375B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Подбор баса к выученным мелодиям.</w:t>
      </w:r>
    </w:p>
    <w:p w:rsidR="009447A7" w:rsidRPr="008B375B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Запись сочиненных мелодий.</w:t>
      </w:r>
    </w:p>
    <w:p w:rsidR="009447A7" w:rsidRPr="008B375B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5B">
        <w:rPr>
          <w:rFonts w:ascii="Times New Roman" w:hAnsi="Times New Roman"/>
          <w:sz w:val="28"/>
          <w:szCs w:val="28"/>
        </w:rPr>
        <w:t>Рисунки к песням, музыкальным произведениям.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4447">
        <w:rPr>
          <w:rFonts w:ascii="Times New Roman" w:hAnsi="Times New Roman"/>
          <w:b/>
          <w:bCs/>
          <w:sz w:val="28"/>
          <w:szCs w:val="28"/>
          <w:u w:val="single"/>
        </w:rPr>
        <w:t>2 класс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мажорных гамм.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минорных гамм (три вида).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отдельных тетрахордов.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устойчивых ступеней.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неустойчивых ступеней с разрешением.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F94447">
        <w:rPr>
          <w:rFonts w:ascii="Times New Roman" w:hAnsi="Times New Roman"/>
          <w:sz w:val="28"/>
          <w:szCs w:val="28"/>
        </w:rPr>
        <w:t>опеваний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устойчивых ступеней.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интервалов одноголосно и двухголосно в мажоре (м.2 на </w:t>
      </w:r>
      <w:r w:rsidRPr="00F94447">
        <w:rPr>
          <w:rFonts w:ascii="Times New Roman" w:hAnsi="Times New Roman"/>
          <w:sz w:val="28"/>
          <w:szCs w:val="28"/>
          <w:lang w:val="en-US"/>
        </w:rPr>
        <w:t>VII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II</w:t>
      </w:r>
      <w:r w:rsidRPr="00F94447">
        <w:rPr>
          <w:rFonts w:ascii="Times New Roman" w:hAnsi="Times New Roman"/>
          <w:sz w:val="28"/>
          <w:szCs w:val="28"/>
        </w:rPr>
        <w:t xml:space="preserve">, 6.2 на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II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, б.3 на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IV</w:t>
      </w:r>
      <w:r w:rsidRPr="00F94447">
        <w:rPr>
          <w:rFonts w:ascii="Times New Roman" w:hAnsi="Times New Roman"/>
          <w:sz w:val="28"/>
          <w:szCs w:val="28"/>
        </w:rPr>
        <w:t xml:space="preserve"> ,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),   м.3 на </w:t>
      </w:r>
      <w:r w:rsidRPr="00F94447">
        <w:rPr>
          <w:rFonts w:ascii="Times New Roman" w:hAnsi="Times New Roman"/>
          <w:sz w:val="28"/>
          <w:szCs w:val="28"/>
          <w:lang w:val="en-US"/>
        </w:rPr>
        <w:t>VII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II</w:t>
      </w:r>
      <w:r w:rsidRPr="00F94447">
        <w:rPr>
          <w:rFonts w:ascii="Times New Roman" w:hAnsi="Times New Roman"/>
          <w:sz w:val="28"/>
          <w:szCs w:val="28"/>
        </w:rPr>
        <w:t xml:space="preserve">, ч.5 на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 xml:space="preserve">, ч.4 на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, ч.8 </w:t>
      </w:r>
      <w:proofErr w:type="gramStart"/>
      <w:r w:rsidRPr="00F94447">
        <w:rPr>
          <w:rFonts w:ascii="Times New Roman" w:hAnsi="Times New Roman"/>
          <w:sz w:val="28"/>
          <w:szCs w:val="28"/>
        </w:rPr>
        <w:t>на</w:t>
      </w:r>
      <w:proofErr w:type="gramEnd"/>
      <w:r w:rsidRPr="00F94447">
        <w:rPr>
          <w:rFonts w:ascii="Times New Roman" w:hAnsi="Times New Roman"/>
          <w:sz w:val="28"/>
          <w:szCs w:val="28"/>
        </w:rPr>
        <w:t xml:space="preserve">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>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интервалов одноголосно и двухголосно в миноре (м.2 на </w:t>
      </w:r>
      <w:r w:rsidRPr="00F94447">
        <w:rPr>
          <w:rFonts w:ascii="Times New Roman" w:hAnsi="Times New Roman"/>
          <w:sz w:val="28"/>
          <w:szCs w:val="28"/>
          <w:lang w:val="en-US"/>
        </w:rPr>
        <w:t>II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, 6.2 на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VII</w:t>
      </w:r>
      <w:r w:rsidRPr="00F94447">
        <w:rPr>
          <w:rFonts w:ascii="Times New Roman" w:hAnsi="Times New Roman"/>
          <w:sz w:val="28"/>
          <w:szCs w:val="28"/>
        </w:rPr>
        <w:t xml:space="preserve">, м.3 на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IV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VII</w:t>
      </w:r>
      <w:r w:rsidRPr="00F944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4447">
        <w:rPr>
          <w:rFonts w:ascii="Times New Roman" w:hAnsi="Times New Roman"/>
          <w:sz w:val="28"/>
          <w:szCs w:val="28"/>
        </w:rPr>
        <w:t>повышенной</w:t>
      </w:r>
      <w:proofErr w:type="gramEnd"/>
      <w:r w:rsidRPr="00F94447">
        <w:rPr>
          <w:rFonts w:ascii="Times New Roman" w:hAnsi="Times New Roman"/>
          <w:sz w:val="28"/>
          <w:szCs w:val="28"/>
        </w:rPr>
        <w:t xml:space="preserve">, ч.5 на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 xml:space="preserve">, ч.4 на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, ч.8 на </w:t>
      </w:r>
      <w:r w:rsidRPr="00F94447">
        <w:rPr>
          <w:rFonts w:ascii="Times New Roman" w:hAnsi="Times New Roman"/>
          <w:sz w:val="28"/>
          <w:szCs w:val="28"/>
          <w:lang w:val="en-US"/>
        </w:rPr>
        <w:t>I</w:t>
      </w:r>
      <w:r w:rsidRPr="00F94447">
        <w:rPr>
          <w:rFonts w:ascii="Times New Roman" w:hAnsi="Times New Roman"/>
          <w:sz w:val="28"/>
          <w:szCs w:val="28"/>
        </w:rPr>
        <w:t>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простых секвенций с использованием прорабатываемых мелодических оборотов</w:t>
      </w:r>
    </w:p>
    <w:p w:rsidR="009447A7" w:rsidRDefault="009447A7" w:rsidP="009447A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</w:p>
    <w:p w:rsidR="009447A7" w:rsidRDefault="009447A7" w:rsidP="009447A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488FDE" wp14:editId="35C43D2C">
            <wp:extent cx="3997960" cy="46799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47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F94447">
        <w:rPr>
          <w:rFonts w:ascii="Times New Roman" w:hAnsi="Times New Roman"/>
          <w:b/>
          <w:bCs/>
          <w:sz w:val="28"/>
          <w:szCs w:val="28"/>
        </w:rPr>
        <w:t>, пение с листа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 xml:space="preserve">Разучивание по нотам мелодий, включающих прорабатываемые мелодические и ритмические обороты, в пройденных тональностях, в </w:t>
      </w:r>
      <w:r>
        <w:rPr>
          <w:rFonts w:ascii="Times New Roman" w:hAnsi="Times New Roman"/>
          <w:sz w:val="28"/>
          <w:szCs w:val="28"/>
        </w:rPr>
        <w:t>размерах 2/4 3/4 4/4 с такт</w:t>
      </w:r>
      <w:r w:rsidRPr="00F94447">
        <w:rPr>
          <w:rFonts w:ascii="Times New Roman" w:hAnsi="Times New Roman"/>
          <w:sz w:val="28"/>
          <w:szCs w:val="28"/>
        </w:rPr>
        <w:t>ированием.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мелодий, выученных наизусть.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Чтение с листа простейших мелодий.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Чередование пения вслух и про себя, поочередное пение фразами, группами и индивидуально.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Разучивание и пение </w:t>
      </w:r>
      <w:proofErr w:type="spellStart"/>
      <w:r w:rsidRPr="00F94447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по нотам (группами, с аккомпанементом педагога).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Повторение данного на слух ритмического рисунка: на слоги, простукиванием.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Повторение записанного ритмического рисунка на слоги, простукиванием.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Новые ритмические фигуры в размере 2/4 (четверть с точкой и восьмая, четыре шестнадцатых).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Новые ритмические фигуры с восьмыми в размере ¾.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Основные ритмические фигуры в размере 4/4.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47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в размерах 2/4, 3/ 4, 4/4.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Паузы - половинная, целая.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47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в пройденных размерах.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Упражнения </w:t>
      </w:r>
      <w:proofErr w:type="gramStart"/>
      <w:r w:rsidRPr="00F94447">
        <w:rPr>
          <w:rFonts w:ascii="Times New Roman" w:hAnsi="Times New Roman"/>
          <w:sz w:val="28"/>
          <w:szCs w:val="28"/>
        </w:rPr>
        <w:t>на</w:t>
      </w:r>
      <w:proofErr w:type="gramEnd"/>
      <w:r w:rsidRPr="00F94447">
        <w:rPr>
          <w:rFonts w:ascii="Times New Roman" w:hAnsi="Times New Roman"/>
          <w:sz w:val="28"/>
          <w:szCs w:val="28"/>
        </w:rPr>
        <w:t xml:space="preserve"> ритмические остинато.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Ритмический аккомпанемент к выученным мелодиям.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Исполнение простейших ритмических партитур, в том числе ритмического канона.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Ритмические диктанты.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на слух лада (мажор, минор трех видов).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>Определение на слух устойчивых и неустойчивых ступеней, мелодических оборотов.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Мажорного, минорного трезвучия в мелодическом и гармоническом звучании.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Пройденных интервалов в мелодическом и гармоническом звучании, скачков на ч.4,ч.5, ч.8.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Продолжение работы по развитию музыкальной памяти и внутреннего слуха.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Запись мелодий с предварительным разбором в объеме 4-8 тактов в пройденных размерах, с пройденными мелодическими оборотами, в пройденных тональностях.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</w:p>
    <w:p w:rsidR="009447A7" w:rsidRDefault="009447A7" w:rsidP="009447A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D98B63" wp14:editId="76C52E0D">
            <wp:extent cx="5943600" cy="1318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Творческие задания</w:t>
      </w:r>
    </w:p>
    <w:p w:rsidR="009447A7" w:rsidRPr="00F94447" w:rsidRDefault="009447A7" w:rsidP="00416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47">
        <w:rPr>
          <w:rFonts w:ascii="Times New Roman" w:hAnsi="Times New Roman"/>
          <w:sz w:val="28"/>
          <w:szCs w:val="28"/>
        </w:rPr>
        <w:t>Досочинение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мелодии. Сочинение мелодических вариантов фразы. Сочинение мелодии на заданный ритм. Сочинение мелодии на заданный текст. Сочинение ритмического аккомпанемента. Подбор второго голоса к заданной мелодии. Подбор баса к заданной мелодии.</w:t>
      </w:r>
    </w:p>
    <w:p w:rsidR="009447A7" w:rsidRPr="001D52D5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52D5">
        <w:rPr>
          <w:rFonts w:ascii="Times New Roman" w:hAnsi="Times New Roman"/>
          <w:b/>
          <w:bCs/>
          <w:sz w:val="28"/>
          <w:szCs w:val="28"/>
          <w:u w:val="single"/>
        </w:rPr>
        <w:t>3 класс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мажорных гамм до 3-х знаков в ключе.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минорных гамм (три вида) до 3-х знаков в ключе.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тетрахордов пройденных гамм.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>Пение в пройденных тональностях устойчивых ступеней.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в пройденных тональностях неустойчивых ступеней с разрешением.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F94447">
        <w:rPr>
          <w:rFonts w:ascii="Times New Roman" w:hAnsi="Times New Roman"/>
          <w:sz w:val="28"/>
          <w:szCs w:val="28"/>
        </w:rPr>
        <w:t>опеваний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устойчивых ступеней.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секвенций с использованием прорабатываемых мелодических оборотов.</w:t>
      </w:r>
    </w:p>
    <w:p w:rsidR="009447A7" w:rsidRDefault="009447A7" w:rsidP="009447A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B6532" wp14:editId="3046185D">
            <wp:extent cx="3189605" cy="4781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пройденных интервалов в тональности.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пройденных интервалов от звука.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пройденных интервалов двухголосно.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мажорного и минорного трезвучия.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в тональности обращений тонического трезвучия.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в тональности главных трезвучий.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47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F94447">
        <w:rPr>
          <w:rFonts w:ascii="Times New Roman" w:hAnsi="Times New Roman"/>
          <w:b/>
          <w:bCs/>
          <w:sz w:val="28"/>
          <w:szCs w:val="28"/>
        </w:rPr>
        <w:t>, пение с листа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</w:t>
      </w:r>
      <w:r>
        <w:rPr>
          <w:rFonts w:ascii="Times New Roman" w:hAnsi="Times New Roman"/>
          <w:sz w:val="28"/>
          <w:szCs w:val="28"/>
        </w:rPr>
        <w:t>размерах 2/4 3/4 4/4 3/8 с такт</w:t>
      </w:r>
      <w:r w:rsidRPr="00F94447">
        <w:rPr>
          <w:rFonts w:ascii="Times New Roman" w:hAnsi="Times New Roman"/>
          <w:sz w:val="28"/>
          <w:szCs w:val="28"/>
        </w:rPr>
        <w:t>ированием.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мелодий, выученных наизусть.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Чтение с листа несложных мелодий.</w:t>
      </w:r>
    </w:p>
    <w:p w:rsidR="009447A7" w:rsidRPr="00F94447" w:rsidRDefault="009447A7" w:rsidP="004167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F94447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(для продвинутых учеников - с проигрыванием другого голоса на фортепиано).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Новые ритмические фигуры в пройденных размерах 2/4, 3/4, 4/4 (восьмая и две шестнадцатых, две шестнадцатых и восьмая).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Размер 3/8, основные ритмические фигуры.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Повторение записанного ритмического рисунка простукиванием (с </w:t>
      </w:r>
      <w:r>
        <w:rPr>
          <w:rFonts w:ascii="Times New Roman" w:hAnsi="Times New Roman"/>
          <w:sz w:val="28"/>
          <w:szCs w:val="28"/>
        </w:rPr>
        <w:t>такт</w:t>
      </w:r>
      <w:r w:rsidRPr="00F94447">
        <w:rPr>
          <w:rFonts w:ascii="Times New Roman" w:hAnsi="Times New Roman"/>
          <w:sz w:val="28"/>
          <w:szCs w:val="28"/>
        </w:rPr>
        <w:t>ированием).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Ритмические диктанты.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>Исполнение выученных мелодий с собственным ритмическим аккомпанементом.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Исполнение ритмических партитур, </w:t>
      </w:r>
      <w:proofErr w:type="gramStart"/>
      <w:r w:rsidRPr="00F94447">
        <w:rPr>
          <w:rFonts w:ascii="Times New Roman" w:hAnsi="Times New Roman"/>
          <w:sz w:val="28"/>
          <w:szCs w:val="28"/>
        </w:rPr>
        <w:t>ритмического</w:t>
      </w:r>
      <w:proofErr w:type="gramEnd"/>
      <w:r w:rsidRPr="00F94447">
        <w:rPr>
          <w:rFonts w:ascii="Times New Roman" w:hAnsi="Times New Roman"/>
          <w:sz w:val="28"/>
          <w:szCs w:val="28"/>
        </w:rPr>
        <w:t xml:space="preserve"> остинато.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Новые ритмические фигуры в размере 2/4.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Затакты восьмая, две восьмые, три восьмые.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на слух: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пройденных мелодических оборотов (движение по звукам трезвучия и его обращений, скачки на пройденные интервалы, </w:t>
      </w:r>
      <w:proofErr w:type="spellStart"/>
      <w:r w:rsidRPr="00F94447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устойчивых ступеней, остановки на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II</w:t>
      </w:r>
      <w:r w:rsidRPr="00F94447">
        <w:rPr>
          <w:rFonts w:ascii="Times New Roman" w:hAnsi="Times New Roman"/>
          <w:sz w:val="28"/>
          <w:szCs w:val="28"/>
        </w:rPr>
        <w:t xml:space="preserve"> ступенях и т.д.);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пройденных интервалов, взятых отдельно в мелодическом и гармоническом звучании (в ладу, от звука);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пройденных интервалов в ладу, взятых последовательно (3-4 интервала);</w:t>
      </w:r>
    </w:p>
    <w:p w:rsidR="009447A7" w:rsidRPr="00F94447" w:rsidRDefault="009447A7" w:rsidP="00944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 xml:space="preserve">Примеры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7, 8</w:t>
      </w:r>
    </w:p>
    <w:p w:rsidR="009447A7" w:rsidRDefault="00DC3F2C" w:rsidP="009447A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8F0159" wp14:editId="2233AB72">
            <wp:extent cx="3061970" cy="59563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F94447" w:rsidRDefault="00DC3F2C" w:rsidP="00DC3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мажорного и минорного трезвучия, взятого от звука;</w:t>
      </w:r>
    </w:p>
    <w:p w:rsidR="00DC3F2C" w:rsidRDefault="00DC3F2C" w:rsidP="00DC3F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трезвучий главных ступеней в мажоре и миноре (для подвинутых групп).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Различные формы устного диктанта.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Запись выученных мелодий.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Письменный диктант в пройденных тональностях, в объеме 8 тактов, включающий: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пройденные мелодические обороты (движение по звукам трезвучия и его обращений, скачки на пройденные интервалы, </w:t>
      </w:r>
      <w:proofErr w:type="spellStart"/>
      <w:r w:rsidRPr="00F94447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устойчивых ступеней, остановки на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, </w:t>
      </w:r>
      <w:r w:rsidRPr="00F94447">
        <w:rPr>
          <w:rFonts w:ascii="Times New Roman" w:hAnsi="Times New Roman"/>
          <w:sz w:val="28"/>
          <w:szCs w:val="28"/>
          <w:lang w:val="en-US"/>
        </w:rPr>
        <w:t>II</w:t>
      </w:r>
      <w:r w:rsidRPr="00F94447">
        <w:rPr>
          <w:rFonts w:ascii="Times New Roman" w:hAnsi="Times New Roman"/>
          <w:sz w:val="28"/>
          <w:szCs w:val="28"/>
        </w:rPr>
        <w:t xml:space="preserve"> ступенях и т.д.);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ритмические группы восьмая и две шестнадцатых, две шестнадцатых и восьмая в размерах 2/4, 3/ 4, 4/4;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затакты восьмая, две восьмые, три восьмые в размерах 2/4, 3/4, 4/4;</w:t>
      </w:r>
    </w:p>
    <w:p w:rsidR="00DC3F2C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>паузы - восьмые;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73E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6D373E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9BB797" wp14:editId="61DEF2B2">
            <wp:extent cx="5943600" cy="45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10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118482" wp14:editId="58155401">
            <wp:extent cx="5858510" cy="1095375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Творческие упражнения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мелодии на заданный ритм. Сочинение мелодии на заданный текст.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мелодии с использованием интонаций пройденных интервалов, аккордов.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ритмического аккомпанемента.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мелодических и ритмических вариантов фразы, предложения.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ответного (второго) предложения.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Подбор второго голоса к заданной мелодии.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Подбор баса к заданной мелодии.</w:t>
      </w:r>
    </w:p>
    <w:p w:rsidR="00DC3F2C" w:rsidRPr="00F94447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Подбор аккомпанемента к мелодии из предложенных аккордов.</w:t>
      </w:r>
    </w:p>
    <w:p w:rsidR="00DC3F2C" w:rsidRPr="003C49C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49C8">
        <w:rPr>
          <w:rFonts w:ascii="Times New Roman" w:hAnsi="Times New Roman"/>
          <w:b/>
          <w:bCs/>
          <w:sz w:val="28"/>
          <w:szCs w:val="28"/>
          <w:u w:val="single"/>
        </w:rPr>
        <w:t>4 класс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пройденных гамм, отдельных ступеней, мелодических оборотов.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трезвучий главных ступеней с разрешением.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доминантового септаккорда с разрешением в пройденных тональностях.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ранее пройденных интервалов от звука и в тональности.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м.7 на </w:t>
      </w:r>
      <w:r w:rsidRPr="00F94447">
        <w:rPr>
          <w:rFonts w:ascii="Times New Roman" w:hAnsi="Times New Roman"/>
          <w:sz w:val="28"/>
          <w:szCs w:val="28"/>
          <w:lang w:val="en-US"/>
        </w:rPr>
        <w:t>V</w:t>
      </w:r>
      <w:r w:rsidRPr="00F94447">
        <w:rPr>
          <w:rFonts w:ascii="Times New Roman" w:hAnsi="Times New Roman"/>
          <w:sz w:val="28"/>
          <w:szCs w:val="28"/>
        </w:rPr>
        <w:t xml:space="preserve"> ступени в мажоре и миноре.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ум.5 на </w:t>
      </w:r>
      <w:r w:rsidRPr="00F94447">
        <w:rPr>
          <w:rFonts w:ascii="Times New Roman" w:hAnsi="Times New Roman"/>
          <w:sz w:val="28"/>
          <w:szCs w:val="28"/>
          <w:lang w:val="en-US"/>
        </w:rPr>
        <w:t>VII</w:t>
      </w:r>
      <w:r w:rsidRPr="00F94447">
        <w:rPr>
          <w:rFonts w:ascii="Times New Roman" w:hAnsi="Times New Roman"/>
          <w:sz w:val="28"/>
          <w:szCs w:val="28"/>
        </w:rPr>
        <w:t xml:space="preserve"> (повышенной) ступени и ув.4 на </w:t>
      </w:r>
      <w:r w:rsidRPr="00F94447">
        <w:rPr>
          <w:rFonts w:ascii="Times New Roman" w:hAnsi="Times New Roman"/>
          <w:sz w:val="28"/>
          <w:szCs w:val="28"/>
          <w:lang w:val="en-US"/>
        </w:rPr>
        <w:t>IV</w:t>
      </w:r>
      <w:r w:rsidRPr="00F94447">
        <w:rPr>
          <w:rFonts w:ascii="Times New Roman" w:hAnsi="Times New Roman"/>
          <w:sz w:val="28"/>
          <w:szCs w:val="28"/>
        </w:rPr>
        <w:t xml:space="preserve"> ступени в натуральном мажоре и гармоническом миноре.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>Пение интервальных последовательностей в тональности (до 5 интервалов) мелодически и двухголосно, с проигрыванием одного из голосов.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аккордовых последовательностей (4-5 аккордов) мелодически и одного из голосов с проигрыванием аккордов на фортепиано.</w:t>
      </w:r>
    </w:p>
    <w:p w:rsidR="00DC3F2C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интервалы.</w:t>
      </w:r>
    </w:p>
    <w:p w:rsidR="00DC3F2C" w:rsidRPr="003C49C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>Пример 11</w:t>
      </w:r>
    </w:p>
    <w:p w:rsidR="00DC3F2C" w:rsidRPr="00F94447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65F9BC" wp14:editId="142A9DAE">
            <wp:extent cx="3221355" cy="4781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47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F94447">
        <w:rPr>
          <w:rFonts w:ascii="Times New Roman" w:hAnsi="Times New Roman"/>
          <w:b/>
          <w:bCs/>
          <w:sz w:val="28"/>
          <w:szCs w:val="28"/>
        </w:rPr>
        <w:t>, пение с листа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мелодий, выученных наизусть.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Транспонирование выученных мелодий.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одного из голосов двухголосных примеров, в том числе канонов.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одного из голосов двухголосного примера с одновременным проигрыванием другого голоса на фортепиано.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Простукивание записанных </w:t>
      </w:r>
      <w:proofErr w:type="gramStart"/>
      <w:r w:rsidRPr="00F94447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F94447">
        <w:rPr>
          <w:rFonts w:ascii="Times New Roman" w:hAnsi="Times New Roman"/>
          <w:sz w:val="28"/>
          <w:szCs w:val="28"/>
        </w:rPr>
        <w:t xml:space="preserve">, включающих новые ритмические фигуры (в размерах 2/4, 3/4, 4/4 - пунктирный ритм, синкопа, триоль, в размерах 3/8 и 6/8 ритмические группы с четвертями и </w:t>
      </w:r>
      <w:r>
        <w:rPr>
          <w:rFonts w:ascii="Times New Roman" w:hAnsi="Times New Roman"/>
          <w:sz w:val="28"/>
          <w:szCs w:val="28"/>
        </w:rPr>
        <w:t>восьмыми) с одновременным такт</w:t>
      </w:r>
      <w:r w:rsidRPr="00F94447">
        <w:rPr>
          <w:rFonts w:ascii="Times New Roman" w:hAnsi="Times New Roman"/>
          <w:sz w:val="28"/>
          <w:szCs w:val="28"/>
        </w:rPr>
        <w:t>ированием.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Размер 6/8, работа над дирижерским жестом.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с ритмическим аккомпанементом.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 xml:space="preserve">Исполнение </w:t>
      </w:r>
      <w:proofErr w:type="gramStart"/>
      <w:r w:rsidRPr="00F94447">
        <w:rPr>
          <w:rFonts w:ascii="Times New Roman" w:hAnsi="Times New Roman"/>
          <w:sz w:val="28"/>
          <w:szCs w:val="28"/>
        </w:rPr>
        <w:t>ритмического</w:t>
      </w:r>
      <w:proofErr w:type="gramEnd"/>
      <w:r w:rsidRPr="00F94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447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группами и индивидуально.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Исполнение ритмических партитур.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Ритмические диктанты.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Сольмизация выученных примеров и примеров с листа.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Определение в прослушанной музыкальном </w:t>
      </w:r>
      <w:proofErr w:type="gramStart"/>
      <w:r w:rsidRPr="00F94447">
        <w:rPr>
          <w:rFonts w:ascii="Times New Roman" w:hAnsi="Times New Roman"/>
          <w:sz w:val="28"/>
          <w:szCs w:val="28"/>
        </w:rPr>
        <w:t>построении</w:t>
      </w:r>
      <w:proofErr w:type="gramEnd"/>
      <w:r w:rsidRPr="00F94447">
        <w:rPr>
          <w:rFonts w:ascii="Times New Roman" w:hAnsi="Times New Roman"/>
          <w:sz w:val="28"/>
          <w:szCs w:val="28"/>
        </w:rPr>
        <w:t xml:space="preserve"> его структуры (повторность, вариативность, секвенции).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на слух и осознание мелодических оборотов, включающих движение по звукам трезвучий, септаккорда.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на слух и осознание мелодических оборотов, включающих скачки на тритоны на пройденных ступенях.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на слух пройденных интервалов вне тональности.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на слух последовательности интервалов в пройденных тональностях (до 5 интервалов).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12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5AE8A" wp14:editId="2475A074">
            <wp:extent cx="1839595" cy="638175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Определение на слух мажорного и минорного трезвучия, секстаккорда, </w:t>
      </w:r>
      <w:proofErr w:type="spellStart"/>
      <w:r>
        <w:rPr>
          <w:rFonts w:ascii="Times New Roman" w:hAnsi="Times New Roman"/>
          <w:sz w:val="28"/>
          <w:szCs w:val="28"/>
        </w:rPr>
        <w:t>квартсекст</w:t>
      </w:r>
      <w:r w:rsidRPr="00F94447">
        <w:rPr>
          <w:rFonts w:ascii="Times New Roman" w:hAnsi="Times New Roman"/>
          <w:sz w:val="28"/>
          <w:szCs w:val="28"/>
        </w:rPr>
        <w:t>аккорда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вне тональности.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Определение последовательности аккордов в пройденных тональностях (до 5 аккордов), осознание функциональной окраски аккордов в тональности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13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993E15" wp14:editId="44EF9175">
            <wp:extent cx="2679700" cy="48895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Устные диктанты.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Запись выученных мелодий по памяти.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Письменный диктант в тональностях до 4-х знаков в объеме 8 тактов, включающий пройденные мелодические обороты и ритмические группы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Примеры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14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AC0993" wp14:editId="23F81E9A">
            <wp:extent cx="5943600" cy="46799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F2C" w:rsidRPr="008929F6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4447">
        <w:rPr>
          <w:rFonts w:ascii="Times New Roman" w:hAnsi="Times New Roman"/>
          <w:i/>
          <w:iCs/>
          <w:sz w:val="28"/>
          <w:szCs w:val="28"/>
        </w:rPr>
        <w:t>Приме</w:t>
      </w:r>
      <w:r w:rsidRPr="008929F6">
        <w:rPr>
          <w:rFonts w:ascii="Times New Roman" w:hAnsi="Times New Roman"/>
          <w:i/>
          <w:iCs/>
          <w:sz w:val="28"/>
          <w:szCs w:val="28"/>
        </w:rPr>
        <w:t xml:space="preserve">р </w:t>
      </w:r>
      <w:r w:rsidRPr="008929F6">
        <w:rPr>
          <w:rFonts w:ascii="Times New Roman" w:hAnsi="Times New Roman"/>
          <w:b/>
          <w:bCs/>
          <w:i/>
          <w:iCs/>
          <w:sz w:val="28"/>
          <w:szCs w:val="28"/>
        </w:rPr>
        <w:t>15</w:t>
      </w:r>
    </w:p>
    <w:p w:rsidR="00DC3F2C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BAB764" wp14:editId="161A28B5">
            <wp:extent cx="5858510" cy="111633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8929F6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9F6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8929F6">
        <w:rPr>
          <w:rFonts w:ascii="Times New Roman" w:hAnsi="Times New Roman"/>
          <w:b/>
          <w:bCs/>
          <w:i/>
          <w:iCs/>
          <w:sz w:val="28"/>
          <w:szCs w:val="28"/>
        </w:rPr>
        <w:t>16</w:t>
      </w:r>
    </w:p>
    <w:p w:rsidR="00DC3F2C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0E2447" wp14:editId="299285DF">
            <wp:extent cx="5943600" cy="4679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Творческие упражнения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Импровизация и сочинение мелодических и ритмических вариантов фразы, предложения.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мелодий различного жанра, характера (марша, колыбельная, мазурка).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мелодий, использующих движение по пройденным аккордам, скачки на изученные интервалы.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мелодий на заданный ритмический рисунок.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мелодий с использованием пройденных ритмических рисунков.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Сочинение подголоска к мелодии.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Подбор басового голоса к данной мелодии с использованием главных ступеней.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Подбор аккомпанемента к мелодии с помощью изученных аккордов.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мелодий с собственным аккомпанементом.</w:t>
      </w:r>
    </w:p>
    <w:p w:rsidR="00DC3F2C" w:rsidRPr="00F94447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выученных мелодий с аккомпанементом (собственным или другого ученика, или педагога).</w:t>
      </w:r>
    </w:p>
    <w:p w:rsidR="00DC3F2C" w:rsidRPr="00D931AE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931AE">
        <w:rPr>
          <w:rFonts w:ascii="Times New Roman" w:hAnsi="Times New Roman"/>
          <w:b/>
          <w:bCs/>
          <w:sz w:val="28"/>
          <w:szCs w:val="28"/>
          <w:u w:val="single"/>
        </w:rPr>
        <w:t>5 класс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lastRenderedPageBreak/>
        <w:t>Пение гамм до 5 знаков, отдельных ступеней, мелодических оборотов.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пройденных интервалов в тональности и от звука.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трезвучий главных ступеней с обращениями и разрешениями.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447">
        <w:rPr>
          <w:rFonts w:ascii="Times New Roman" w:hAnsi="Times New Roman"/>
          <w:sz w:val="28"/>
          <w:szCs w:val="28"/>
        </w:rPr>
        <w:t xml:space="preserve">Пение мажорного и минорного </w:t>
      </w:r>
      <w:proofErr w:type="spellStart"/>
      <w:r w:rsidRPr="00F94447">
        <w:rPr>
          <w:rFonts w:ascii="Times New Roman" w:hAnsi="Times New Roman"/>
          <w:sz w:val="28"/>
          <w:szCs w:val="28"/>
        </w:rPr>
        <w:t>квартсекстаккорда</w:t>
      </w:r>
      <w:proofErr w:type="spellEnd"/>
      <w:r w:rsidRPr="00F94447">
        <w:rPr>
          <w:rFonts w:ascii="Times New Roman" w:hAnsi="Times New Roman"/>
          <w:sz w:val="28"/>
          <w:szCs w:val="28"/>
        </w:rPr>
        <w:t xml:space="preserve"> от звука.</w:t>
      </w:r>
      <w:proofErr w:type="gramEnd"/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доминантового септаккорда от звука с разрешением в две тональности.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последовательностей интервалов (мелодически и двухголосно).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одного из голосов в двухголосных упражнениях с проигрыванием второго голоса на фортепиано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последовательностей аккордов (мелодически, группами, с одновременной игрой на фортепиано)</w:t>
      </w:r>
    </w:p>
    <w:p w:rsidR="00DC3F2C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одноголосных секвенций.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9F6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8929F6">
        <w:rPr>
          <w:rFonts w:ascii="Times New Roman" w:hAnsi="Times New Roman"/>
          <w:b/>
          <w:bCs/>
          <w:i/>
          <w:iCs/>
          <w:sz w:val="28"/>
          <w:szCs w:val="28"/>
        </w:rPr>
        <w:t>17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B7818" wp14:editId="294B12CD">
            <wp:extent cx="3646805" cy="47815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двухголосных диатонических секвенций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 </w:t>
      </w:r>
      <w:r w:rsidRPr="00F94447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F94447">
        <w:rPr>
          <w:rFonts w:ascii="Times New Roman" w:hAnsi="Times New Roman"/>
          <w:b/>
          <w:bCs/>
          <w:i/>
          <w:iCs/>
          <w:sz w:val="28"/>
          <w:szCs w:val="28"/>
        </w:rPr>
        <w:t>18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1D1365" wp14:editId="367DEA20">
            <wp:extent cx="3030220" cy="5632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447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F94447">
        <w:rPr>
          <w:rFonts w:ascii="Times New Roman" w:hAnsi="Times New Roman"/>
          <w:b/>
          <w:bCs/>
          <w:sz w:val="28"/>
          <w:szCs w:val="28"/>
        </w:rPr>
        <w:t>, чтение с листа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с листа мелодий в пройденных тональностях и размерах, включающих интонации тритонов, движение по звукам главных аккордов, доминантового септаккорда, уменьшенного трезвучия.</w:t>
      </w:r>
    </w:p>
    <w:p w:rsidR="00DC3F2C" w:rsidRPr="00F94447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>Пение двухголосных примеров с большей самостоятельностью каждого голоса (в ансамбле и с проигрыванием одного из голосов на фортепиано).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447">
        <w:rPr>
          <w:rFonts w:ascii="Times New Roman" w:hAnsi="Times New Roman"/>
          <w:sz w:val="28"/>
          <w:szCs w:val="28"/>
        </w:rPr>
        <w:t xml:space="preserve">Пение </w:t>
      </w:r>
      <w:r w:rsidRPr="00183D78">
        <w:rPr>
          <w:rFonts w:ascii="Times New Roman" w:hAnsi="Times New Roman"/>
          <w:sz w:val="28"/>
          <w:szCs w:val="28"/>
        </w:rPr>
        <w:t>с листа канонов и несложных двухголосных примеров.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Транспонирование выученных мелодий.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Простукивание записанного ритмического рисунка в пройденных размерах.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 четверть с точкой и две шестнадцатых в размерах 2/4, 3/4, 4/4.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Продолжение работы над дирижерским жестом в размере 6/8.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Тактирование в простых размерах при пении </w:t>
      </w:r>
      <w:proofErr w:type="spellStart"/>
      <w:r w:rsidRPr="00183D78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 собственным аккомпанементом.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Исполнение мелодий с ритмическим аккомпанементом.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Двухголосные </w:t>
      </w:r>
      <w:proofErr w:type="gramStart"/>
      <w:r w:rsidRPr="00183D78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группами и индивидуально (двумя руками).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Ритмические диктанты.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Сольмизация выученных примеров и с листа.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и осознание мелодических оборотов, включающих движение по звукам обращений главных трезвучий, уменьшенному трезвучию, скачки на тритоны.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интервалов в мелодическом и гармоническом звучании вне тональности.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последовательности интервалов в пройденных тональностях (до 6 интервалов).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19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8FF702" wp14:editId="2803D43B">
            <wp:extent cx="2487930" cy="563245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аккордов в мелодическом и гармоническом звучании вне тональности.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последовательности из аккордов в пройденных тональностях (до 6 аккордов).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F1A05E" wp14:editId="11A21430">
            <wp:extent cx="2828290" cy="4889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Различные формы устного диктанта.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Запись мелодий по памяти.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Письменный диктант в пройденных тональностях в объеме 8 тактов, включающих пройденные мелодические обороты, скачки на пройденные интервалы, движение по звукам пройденных аккордов, изученные ритмические фигуры.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Пример 21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ED2758" wp14:editId="520B0D65">
            <wp:extent cx="5880100" cy="52070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Пример22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0DBEE6" wp14:editId="636143E9">
            <wp:extent cx="5858510" cy="1095375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Творческие задания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различного характера и жанра.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с использованием интонаций пройденных интервалов, движением по звукам пройденных аккордов.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на заданный ритм.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с использованием изученных ритмических фигур.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подголоска.</w:t>
      </w:r>
    </w:p>
    <w:p w:rsidR="00DC3F2C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Подбор аккомпанемента к выученным мелодиям с использованием пройденных аккордов.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83D78">
        <w:rPr>
          <w:rFonts w:ascii="Times New Roman" w:hAnsi="Times New Roman"/>
          <w:b/>
          <w:bCs/>
          <w:sz w:val="28"/>
          <w:szCs w:val="28"/>
          <w:u w:val="single"/>
        </w:rPr>
        <w:t>6 класс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 xml:space="preserve"> Интонационные навыки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Пение гамм до 6 знаков в ключе (три вида минора, натуральный и гармонический вид мажора).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Пение мелодических оборотов с использованием </w:t>
      </w:r>
      <w:proofErr w:type="spellStart"/>
      <w:r w:rsidRPr="00183D78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ступеней.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тритонов в натуральном и гармоническом виде мажора и минора.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всех диатонических интервалов в тональности и от звука вверх и вниз.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доминантового септаккорда и его обращений с разрешениями в пройденных тональностях.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уменьшенного трезвучия в натуральном и гармоническом виде мажора и минора.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последовательностей интервалов (мелодически и двухголосно).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одного из голосов в двухголосных упражнениях с проигрыванием второго голоса на фортепиано.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последовательностей аккордов (мелодически, группами, с одновременной игрой на фортепиано).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одноголосных диатонических и модулирующих секвенций.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23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7730FD" wp14:editId="689F309A">
            <wp:extent cx="4178300" cy="55308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двухголосных диатонических и модулирующих секвенций.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 </w:t>
      </w: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24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1863DB" wp14:editId="48BB8F37">
            <wp:extent cx="2562225" cy="58483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D78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183D78">
        <w:rPr>
          <w:rFonts w:ascii="Times New Roman" w:hAnsi="Times New Roman"/>
          <w:b/>
          <w:bCs/>
          <w:sz w:val="28"/>
          <w:szCs w:val="28"/>
        </w:rPr>
        <w:t>, пение с листа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Пение мелодий с более сложными мелодическими и ритмическими оборотами, элементами хроматизма, модуляциями в пройденных тональностях и размерах с </w:t>
      </w:r>
      <w:proofErr w:type="spellStart"/>
      <w:r w:rsidRPr="00183D78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83D78">
        <w:rPr>
          <w:rFonts w:ascii="Times New Roman" w:hAnsi="Times New Roman"/>
          <w:sz w:val="28"/>
          <w:szCs w:val="28"/>
        </w:rPr>
        <w:t>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Чтение с листа мелодий в пройденных тональностях, включающих движение по звукам обращений доминантового септаккорда, уменьшенного трезвучия, скачки на все пройденные интервалы, несложные виды хроматизма.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двухголосных примеров дуэтами и с собственным исполнением второго голоса на фортепиано и тактированием.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мелодий, песен, романсов с собственным аккомпанементом по нотам.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Транспонирование выученных мелодий.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Транспонирование с листа на секунду вверх и вниз.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D78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с использованием пройденных длительностей и ритмических групп:</w:t>
      </w:r>
    </w:p>
    <w:p w:rsidR="00DC3F2C" w:rsidRPr="00183D78" w:rsidRDefault="00DC3F2C" w:rsidP="00DC3F2C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ритмы с </w:t>
      </w:r>
      <w:proofErr w:type="spellStart"/>
      <w:r w:rsidRPr="00183D78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нотами,</w:t>
      </w:r>
    </w:p>
    <w:p w:rsidR="00DC3F2C" w:rsidRPr="00183D78" w:rsidRDefault="00DC3F2C" w:rsidP="00DC3F2C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 триоль шестнадцатых,</w:t>
      </w:r>
    </w:p>
    <w:p w:rsidR="00DC3F2C" w:rsidRPr="00183D78" w:rsidRDefault="00DC3F2C" w:rsidP="00DC3F2C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ритмы с восьмыми в размерах 3/8, 6/8.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мелодий с ритмическим аккомпанементом.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Двухголосные </w:t>
      </w:r>
      <w:proofErr w:type="gramStart"/>
      <w:r w:rsidRPr="00183D78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группами и индивидуально.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Ритмические диктанты.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Сольмизация выученных примеров и с листа.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мелодических оборотов, включающих движение по звукам обращений доминантового септаккорда, уменьшенного трезвучия, субдоминантовых аккордов в гармоническом мажоре, скачки на пройденные интервалы.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альтерации в мелодии (</w:t>
      </w:r>
      <w:r w:rsidRPr="00183D78">
        <w:rPr>
          <w:rFonts w:ascii="Times New Roman" w:hAnsi="Times New Roman"/>
          <w:sz w:val="28"/>
          <w:szCs w:val="28"/>
          <w:lang w:val="en-US"/>
        </w:rPr>
        <w:t>IV</w:t>
      </w:r>
      <w:r w:rsidRPr="00183D78">
        <w:rPr>
          <w:rFonts w:ascii="Times New Roman" w:hAnsi="Times New Roman"/>
          <w:sz w:val="28"/>
          <w:szCs w:val="28"/>
        </w:rPr>
        <w:t xml:space="preserve"> повышенная ступень в мажоре и в миноре).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модуляции в параллельную тональность, в тональность доминанты.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 xml:space="preserve">Определение интервалов в ладу и от звука, последовательностей из интервалов в тональности (6-7 интервалов). 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25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7215D5" wp14:editId="59BC78F3">
            <wp:extent cx="2583815" cy="584835"/>
            <wp:effectExtent l="1905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Определение аккордов в ладу и от звука,  последовательностей из нескольких аккордов (6-7 аккордов). 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26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78E3AF" wp14:editId="6EC38F81">
            <wp:extent cx="2371090" cy="51054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654D62" wp14:editId="4C569CD1">
            <wp:extent cx="5943600" cy="57404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28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CACD33" wp14:editId="4C2EFE1C">
            <wp:extent cx="5858510" cy="1180465"/>
            <wp:effectExtent l="1905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Письменный диктант в объеме 8 тактов, в пройденных тональностях и размерах, включающий пройденные обороты (элементы гармонического мажора, повышение </w:t>
      </w:r>
      <w:r w:rsidRPr="00183D78">
        <w:rPr>
          <w:rFonts w:ascii="Times New Roman" w:hAnsi="Times New Roman"/>
          <w:sz w:val="28"/>
          <w:szCs w:val="28"/>
          <w:lang w:val="en-US"/>
        </w:rPr>
        <w:t>IV</w:t>
      </w:r>
      <w:r w:rsidRPr="00183D78">
        <w:rPr>
          <w:rFonts w:ascii="Times New Roman" w:hAnsi="Times New Roman"/>
          <w:sz w:val="28"/>
          <w:szCs w:val="28"/>
        </w:rPr>
        <w:t xml:space="preserve"> ступени), движение по звукам пройденных аккордов, скачки на пройденные интервалы, изученные ритмические фигуры с </w:t>
      </w:r>
      <w:proofErr w:type="spellStart"/>
      <w:r w:rsidRPr="00183D78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нотами, триоли. Возможно модулирующее построение в параллельную тональность или тональность доминанты.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Творческие задания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Импровизация и сочинение мелодий в пройденных тональностях, в том числе в гармоническом виде мажора, включающих обороты с альтерацией </w:t>
      </w:r>
      <w:r w:rsidRPr="00183D78">
        <w:rPr>
          <w:rFonts w:ascii="Times New Roman" w:hAnsi="Times New Roman"/>
          <w:sz w:val="28"/>
          <w:szCs w:val="28"/>
          <w:lang w:val="en-US"/>
        </w:rPr>
        <w:t>IV</w:t>
      </w:r>
      <w:r w:rsidRPr="00183D78">
        <w:rPr>
          <w:rFonts w:ascii="Times New Roman" w:hAnsi="Times New Roman"/>
          <w:sz w:val="28"/>
          <w:szCs w:val="28"/>
        </w:rPr>
        <w:t xml:space="preserve"> ступени, модулирующих построений.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Импровизация и сочинение мелодий, включающих движения по звукам пройденных аккордов, скачки на изученные интервалы.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Импровизация и сочинение мелодий с использованием ритмических фигур с </w:t>
      </w:r>
      <w:proofErr w:type="spellStart"/>
      <w:r w:rsidRPr="00183D78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нотами, триолей шестнадцатых, ритмических фигур с восьмыми в размерах 3/8, 6/8.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Сочинение, подбор подголоска.</w:t>
      </w:r>
    </w:p>
    <w:p w:rsidR="00DC3F2C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Сочинение, подбор аккомпанемента к мелодии с использованием пройденных аккордов в разной фактуре.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3D78">
        <w:rPr>
          <w:rFonts w:ascii="Times New Roman" w:hAnsi="Times New Roman"/>
          <w:b/>
          <w:bCs/>
          <w:sz w:val="28"/>
          <w:szCs w:val="28"/>
          <w:u w:val="single"/>
        </w:rPr>
        <w:t>7 класс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гамм до 7 знаков в ключе (три вида минора, натуральный и гармонический вид мажора).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Пение мелодических оборотов с использованием </w:t>
      </w:r>
      <w:proofErr w:type="spellStart"/>
      <w:r w:rsidRPr="00183D78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ступеней.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диатонических ладов.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мажорной и минорной пентатоники.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всех пройденных диатонических интервалов от звука и в тональности вверх и вниз.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характерных интервалов в гармоническом виде мажора и минора.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Пройденных интервалов от звука и в тональности двухголосно.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вводных септаккордов в натуральном и гармоническом виде мажора и минора.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Пение секвенций (одноголосных, двухголосных, </w:t>
      </w:r>
      <w:proofErr w:type="spellStart"/>
      <w:r w:rsidRPr="00183D78">
        <w:rPr>
          <w:rFonts w:ascii="Times New Roman" w:hAnsi="Times New Roman"/>
          <w:sz w:val="28"/>
          <w:szCs w:val="28"/>
        </w:rPr>
        <w:t>однотональных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или модулирующих).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 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29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D7572E" wp14:editId="7D3865D6">
            <wp:extent cx="3731895" cy="478155"/>
            <wp:effectExtent l="1905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30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A7B2AF" wp14:editId="777ECBCC">
            <wp:extent cx="2583815" cy="531495"/>
            <wp:effectExtent l="1905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D78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183D78">
        <w:rPr>
          <w:rFonts w:ascii="Times New Roman" w:hAnsi="Times New Roman"/>
          <w:b/>
          <w:bCs/>
          <w:sz w:val="28"/>
          <w:szCs w:val="28"/>
        </w:rPr>
        <w:t>, чтение с листа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Разучивание и пение с тактированием мелодий в пройденных тональностях, включающих </w:t>
      </w:r>
      <w:proofErr w:type="spellStart"/>
      <w:r w:rsidRPr="00183D78">
        <w:rPr>
          <w:rFonts w:ascii="Times New Roman" w:hAnsi="Times New Roman"/>
          <w:sz w:val="28"/>
          <w:szCs w:val="28"/>
        </w:rPr>
        <w:t>альтерированные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ступени,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Разучивание и пение мелодий в диатонических ладах.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Чтение с листа мелодий, включающих пройденные интонационные и ритмические трудности.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двухголосных примеров дуэтом и с собственным исполнением второго голоса на фортепиано.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выученных мелодий, песен, романсов с собственным аккомпанементом на фортепиано по нотам.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Транспонирование выученных мелодий на секунду и терцию.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D78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с использованием всех пройденных длительностей и размеров.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Различные виды </w:t>
      </w:r>
      <w:proofErr w:type="spellStart"/>
      <w:r w:rsidRPr="00183D78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синкоп.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Дирижерский жест в размерах 3/2, 6/4.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Дирижерский жест в переменных размерах.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Ритмические диктанты.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Сольмизация выученных примеров и при чтении с листа.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Определение мелодических оборотов, включающих движение по звукам вводных септаккордов, обращений доминантового септаккорда, скачки на пройденные диатонические и характерные интервалы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альтерации в мелодии (</w:t>
      </w:r>
      <w:r w:rsidRPr="00183D78">
        <w:rPr>
          <w:rFonts w:ascii="Times New Roman" w:hAnsi="Times New Roman"/>
          <w:sz w:val="28"/>
          <w:szCs w:val="28"/>
          <w:lang w:val="en-US"/>
        </w:rPr>
        <w:t>IV</w:t>
      </w:r>
      <w:r w:rsidRPr="00183D78">
        <w:rPr>
          <w:rFonts w:ascii="Times New Roman" w:hAnsi="Times New Roman"/>
          <w:sz w:val="28"/>
          <w:szCs w:val="28"/>
        </w:rPr>
        <w:t xml:space="preserve"> повышенная в мажоре и в миноре, </w:t>
      </w:r>
      <w:r w:rsidRPr="00183D78">
        <w:rPr>
          <w:rFonts w:ascii="Times New Roman" w:hAnsi="Times New Roman"/>
          <w:sz w:val="28"/>
          <w:szCs w:val="28"/>
          <w:lang w:val="en-US"/>
        </w:rPr>
        <w:t>VI</w:t>
      </w:r>
      <w:r w:rsidRPr="00183D78">
        <w:rPr>
          <w:rFonts w:ascii="Times New Roman" w:hAnsi="Times New Roman"/>
          <w:sz w:val="28"/>
          <w:szCs w:val="28"/>
        </w:rPr>
        <w:t xml:space="preserve"> пониженная в мажоре, </w:t>
      </w:r>
      <w:r w:rsidRPr="00183D78">
        <w:rPr>
          <w:rFonts w:ascii="Times New Roman" w:hAnsi="Times New Roman"/>
          <w:sz w:val="28"/>
          <w:szCs w:val="28"/>
          <w:lang w:val="en-US"/>
        </w:rPr>
        <w:t>II</w:t>
      </w:r>
      <w:r w:rsidRPr="00183D78">
        <w:rPr>
          <w:rFonts w:ascii="Times New Roman" w:hAnsi="Times New Roman"/>
          <w:sz w:val="28"/>
          <w:szCs w:val="28"/>
        </w:rPr>
        <w:t xml:space="preserve"> пониженная в миноре, </w:t>
      </w:r>
      <w:r w:rsidRPr="00183D78">
        <w:rPr>
          <w:rFonts w:ascii="Times New Roman" w:hAnsi="Times New Roman"/>
          <w:sz w:val="28"/>
          <w:szCs w:val="28"/>
          <w:lang w:val="en-US"/>
        </w:rPr>
        <w:t>II</w:t>
      </w:r>
      <w:r w:rsidRPr="00183D78">
        <w:rPr>
          <w:rFonts w:ascii="Times New Roman" w:hAnsi="Times New Roman"/>
          <w:sz w:val="28"/>
          <w:szCs w:val="28"/>
        </w:rPr>
        <w:t xml:space="preserve"> повышенная в мажоре).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модуляции в родственные тональности.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диатонических ладов, пентатоники.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всех пройденных интервалов в ладу и от звука, последовательностей из интервалов в тональности (7-8 интервалов).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31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5D446C" wp14:editId="5316D20D">
            <wp:extent cx="2179955" cy="62738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32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852F5D" wp14:editId="6976D92D">
            <wp:extent cx="2275205" cy="62738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Определение всех пройденных аккордов от звука, функций аккордов в ладу, последовательностей из нескольких аккордов (7-8 аккордов). 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33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767DC0" wp14:editId="4FC2DF87">
            <wp:extent cx="2498725" cy="51054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34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062167" wp14:editId="403C1A59">
            <wp:extent cx="2424430" cy="57404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по звукам пройденных аккордов, скачки на </w:t>
      </w:r>
      <w:r w:rsidRPr="00183D78">
        <w:rPr>
          <w:rFonts w:ascii="Times New Roman" w:hAnsi="Times New Roman"/>
          <w:sz w:val="28"/>
          <w:szCs w:val="28"/>
        </w:rPr>
        <w:lastRenderedPageBreak/>
        <w:t>пройденные интервалы, изученные ритмические фигуры с различными видами синкоп. Возможно модулирующее построение в родственные тональности.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35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CBAF6F" wp14:editId="0D1623C6">
            <wp:extent cx="5943600" cy="123317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36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670C5E" wp14:editId="7D5236C8">
            <wp:extent cx="5858510" cy="1158875"/>
            <wp:effectExtent l="1905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Запись простейших двухголосных примеров, последовательности интервалов.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Запись аккордовой последовательности.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Творческие задания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Импровизация и сочинение мелодий в пройденных тональностях и размерах, включающих интонации пройденных интервалов и аккордов, </w:t>
      </w:r>
      <w:proofErr w:type="spellStart"/>
      <w:r w:rsidRPr="00183D78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ступеней, отклонений и модуляций в первую степень родства, пройденные ритмические фигуры.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различного характера, формы, жанра.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в диатонических ладах</w:t>
      </w:r>
      <w:proofErr w:type="gramStart"/>
      <w:r w:rsidRPr="00183D78">
        <w:rPr>
          <w:rFonts w:ascii="Times New Roman" w:hAnsi="Times New Roman"/>
          <w:sz w:val="28"/>
          <w:szCs w:val="28"/>
        </w:rPr>
        <w:t>.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3D78">
        <w:rPr>
          <w:rFonts w:ascii="Times New Roman" w:hAnsi="Times New Roman"/>
          <w:sz w:val="28"/>
          <w:szCs w:val="28"/>
        </w:rPr>
        <w:t>в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пентатонике.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Подбор подголоска к мелодии.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Подбор аккомпанемента к мелодии.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Сочинение и запись двухголосных построений.</w:t>
      </w:r>
    </w:p>
    <w:p w:rsidR="00DC3F2C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Сочинение и запись аккордовых последовательностей.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3D78">
        <w:rPr>
          <w:rFonts w:ascii="Times New Roman" w:hAnsi="Times New Roman"/>
          <w:b/>
          <w:bCs/>
          <w:sz w:val="28"/>
          <w:szCs w:val="28"/>
          <w:u w:val="single"/>
        </w:rPr>
        <w:t>8 класс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Пение гамм до 7 знаков в ключе (три вида минора, натуральный и гармонический вид мажора, в продвинутых группах - мелодический вид мажора).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хроматической гаммы, оборотов с ее фрагментами.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всех пройденных интервалов от звука и в тональности вверх и вниз.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пройденных интервалов от звука и в тональности двухголосно.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септаккордов (малый мажорный, малый минорный, малый с уменьшенной квинтой, уменьшенный).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обращений малого мажорного септаккорда.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увеличенного трезвучия.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одного из голосов аккордовой или интервальной последовательности с проигрыванием остальных голосов на фортепиано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секвенций (одноголосных, двухголосных, диатонических или модулирующих).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 </w:t>
      </w: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38</w:t>
      </w:r>
    </w:p>
    <w:p w:rsidR="00DC3F2C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560C7F2E" wp14:editId="3877F089">
            <wp:extent cx="4816475" cy="659130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D78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183D78">
        <w:rPr>
          <w:rFonts w:ascii="Times New Roman" w:hAnsi="Times New Roman"/>
          <w:b/>
          <w:bCs/>
          <w:sz w:val="28"/>
          <w:szCs w:val="28"/>
        </w:rPr>
        <w:t>, чтение с листа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Разучивание и пение с </w:t>
      </w:r>
      <w:proofErr w:type="spellStart"/>
      <w:r w:rsidRPr="00183D78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9/8, 12/8.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Закрепление навыка чтения с листа и </w:t>
      </w:r>
      <w:proofErr w:type="spellStart"/>
      <w:r w:rsidRPr="00183D78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183D78">
        <w:rPr>
          <w:rFonts w:ascii="Times New Roman" w:hAnsi="Times New Roman"/>
          <w:sz w:val="28"/>
          <w:szCs w:val="28"/>
        </w:rPr>
        <w:t>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двухголосных примеров дуэтом и с собственным исполнением второго голоса на фортепиано.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Пение выученных мелодий, песен, романсов с собственным аккомпанементом на фортепиано по нотам.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Транспонирование выученных мелодий на секунду и терцию, закрепление навыка транспонирования.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D78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с использованием всех пройденных длительностей и размеров.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Различные виды </w:t>
      </w:r>
      <w:proofErr w:type="spellStart"/>
      <w:r w:rsidRPr="00183D78">
        <w:rPr>
          <w:rFonts w:ascii="Times New Roman" w:hAnsi="Times New Roman"/>
          <w:sz w:val="28"/>
          <w:szCs w:val="28"/>
        </w:rPr>
        <w:t>междутактовых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синкоп.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Размеры 9/8, 12/8.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Ритмические диктанты.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Сольмизация выученных примеров и при чтении с листа.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мелодических оборотов, включающих движение по звукам пройденных септаккордов, увеличенного трезвучия, скачки на пройденные интервалы.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хроматических вспомогательных и проходящих звуков, фрагментов хроматической гаммы в мелодии.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отклонений и модуляций в родственные тональности.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(8-10 интервалов).</w:t>
      </w:r>
      <w:r w:rsidRPr="00183D7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39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539607" wp14:editId="5DAF77B6">
            <wp:extent cx="2424430" cy="59563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40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9073FC" wp14:editId="53BE4F7B">
            <wp:extent cx="2849245" cy="595630"/>
            <wp:effectExtent l="19050" t="0" r="82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Определение всех пройденных аккордов от звука, функций аккордов в ладу, последовательностей из нескольких аккордов (8-10 аккордов). 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41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FBFFB8" wp14:editId="4C8E0E1C">
            <wp:extent cx="2881630" cy="59563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42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C020F7" wp14:editId="65BD6092">
            <wp:extent cx="3147060" cy="51054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Письменный диктант в объеме 8-10 тактов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интервалы, изученные ритмические фигуры с различными видами синкоп, триолей, </w:t>
      </w:r>
      <w:proofErr w:type="spellStart"/>
      <w:r w:rsidRPr="00183D78">
        <w:rPr>
          <w:rFonts w:ascii="Times New Roman" w:hAnsi="Times New Roman"/>
          <w:sz w:val="28"/>
          <w:szCs w:val="28"/>
        </w:rPr>
        <w:t>залигованных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нот. Возможно модулирующее построение в родственные тональности.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43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2EADC3" wp14:editId="72CCE648">
            <wp:extent cx="5943600" cy="457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44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AB4D32" wp14:editId="7BBD4683">
            <wp:extent cx="5858510" cy="1318260"/>
            <wp:effectExtent l="19050" t="0" r="889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Запись простейших двухголосных примеров, последовательности интервалов.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Запись аккордовых последовательностей.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Творческие задания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Импровизация и сочинение мелодий различного характера, формы, жанра.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Подбор подголоска к мелодии.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Подбор аккомпанемента к мелодии.</w:t>
      </w:r>
    </w:p>
    <w:p w:rsidR="00DC3F2C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Сочинение и запись двухголосных построений. Сочинение и запись аккордовых последовательностей.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3D78">
        <w:rPr>
          <w:rFonts w:ascii="Times New Roman" w:hAnsi="Times New Roman"/>
          <w:b/>
          <w:bCs/>
          <w:sz w:val="28"/>
          <w:szCs w:val="28"/>
          <w:u w:val="single"/>
        </w:rPr>
        <w:t>9 класс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Интонационные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гамм до 7 знаков в ключе (натуральный, гармонический, мелодический мажор и минор) от разных ступеней.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различных звукорядов от заданного звука.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хроматической гаммы, оборотов с ее фрагментами.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всех пройденных интервалов от звука и в тональности вверх и вниз.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пройденных интервалов от звука и в тональности двухголосно.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всех трезвучий от звука и в тональности с обращениями вверх и вниз.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7 видов септаккордов от звука вверх и вниз.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секвенций (одноголосных, двухголосных, диатонических или модулирующих).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45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46F725" wp14:editId="6883FB1D">
            <wp:extent cx="3933825" cy="54229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46</w:t>
      </w:r>
    </w:p>
    <w:p w:rsidR="00AB293F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457BFA" wp14:editId="46B1E3A3">
            <wp:extent cx="3870325" cy="53149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D78">
        <w:rPr>
          <w:rFonts w:ascii="Times New Roman" w:hAnsi="Times New Roman"/>
          <w:b/>
          <w:bCs/>
          <w:sz w:val="28"/>
          <w:szCs w:val="28"/>
        </w:rPr>
        <w:t>Сольфеджирование</w:t>
      </w:r>
      <w:proofErr w:type="spellEnd"/>
      <w:r w:rsidRPr="00183D78">
        <w:rPr>
          <w:rFonts w:ascii="Times New Roman" w:hAnsi="Times New Roman"/>
          <w:b/>
          <w:bCs/>
          <w:sz w:val="28"/>
          <w:szCs w:val="28"/>
        </w:rPr>
        <w:t>, чтение с листа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Разучивание   и   пение   с   </w:t>
      </w:r>
      <w:proofErr w:type="spellStart"/>
      <w:r w:rsidRPr="00183D78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  мелодий   в   пройденных тональностях, включающих хроматические вспомогательные и проходящие</w:t>
      </w:r>
      <w:r w:rsidR="00AB293F" w:rsidRPr="00183D78">
        <w:rPr>
          <w:rFonts w:ascii="Times New Roman" w:hAnsi="Times New Roman"/>
          <w:sz w:val="28"/>
          <w:szCs w:val="28"/>
        </w:rPr>
        <w:t xml:space="preserve"> </w:t>
      </w:r>
      <w:r w:rsidRPr="00183D78">
        <w:rPr>
          <w:rFonts w:ascii="Times New Roman" w:hAnsi="Times New Roman"/>
          <w:sz w:val="28"/>
          <w:szCs w:val="28"/>
        </w:rPr>
        <w:t xml:space="preserve">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</w:t>
      </w:r>
      <w:proofErr w:type="spellStart"/>
      <w:r w:rsidRPr="00183D78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83D78">
        <w:rPr>
          <w:rFonts w:ascii="Times New Roman" w:hAnsi="Times New Roman"/>
          <w:sz w:val="28"/>
          <w:szCs w:val="28"/>
        </w:rPr>
        <w:t>, а также наизусть с тактированием.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Транспонирование выученных мелодий на секунду и терцию, закрепление навыка транспонирования.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Закрепление навыка чтения с листа и </w:t>
      </w:r>
      <w:proofErr w:type="spellStart"/>
      <w:r w:rsidRPr="00183D78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. Транспонирование с листа на секунду. 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 xml:space="preserve">Пение двухголосных примеров гармонического, полифонического склада дуэтом и с собственным исполнением второго голоса на фортепиано и </w:t>
      </w:r>
      <w:proofErr w:type="spellStart"/>
      <w:r w:rsidRPr="00183D78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83D78">
        <w:rPr>
          <w:rFonts w:ascii="Times New Roman" w:hAnsi="Times New Roman"/>
          <w:sz w:val="28"/>
          <w:szCs w:val="28"/>
        </w:rPr>
        <w:t>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Пение выученных мелодий, песен, романсов с собственным аккомпанементом на фортепиано по нотам.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Ритмические упражнения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D78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183D78">
        <w:rPr>
          <w:rFonts w:ascii="Times New Roman" w:hAnsi="Times New Roman"/>
          <w:sz w:val="28"/>
          <w:szCs w:val="28"/>
        </w:rPr>
        <w:t xml:space="preserve"> с использованием всех пройденных длительностей и размеров, двухголосные ритмические упражнения в ансамбле и индивидуально, включающие ритмические фигуры: различные виды </w:t>
      </w:r>
      <w:proofErr w:type="spellStart"/>
      <w:r w:rsidRPr="00183D78">
        <w:rPr>
          <w:rFonts w:ascii="Times New Roman" w:hAnsi="Times New Roman"/>
          <w:sz w:val="28"/>
          <w:szCs w:val="28"/>
        </w:rPr>
        <w:t>междутактовых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83D78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синкоп, </w:t>
      </w:r>
      <w:proofErr w:type="spellStart"/>
      <w:r w:rsidRPr="00183D78">
        <w:rPr>
          <w:rFonts w:ascii="Times New Roman" w:hAnsi="Times New Roman"/>
          <w:sz w:val="28"/>
          <w:szCs w:val="28"/>
        </w:rPr>
        <w:t>залигованные</w:t>
      </w:r>
      <w:proofErr w:type="spellEnd"/>
      <w:r w:rsidRPr="00183D78">
        <w:rPr>
          <w:rFonts w:ascii="Times New Roman" w:hAnsi="Times New Roman"/>
          <w:sz w:val="28"/>
          <w:szCs w:val="28"/>
        </w:rPr>
        <w:t xml:space="preserve"> ноты, различные виды триолей, паузы.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Ритмические диктанты.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lastRenderedPageBreak/>
        <w:t>Сольмизация выученных примеров и при чтении с листа.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D78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  <w:proofErr w:type="gramEnd"/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мелодических оборотов, включающих движение по звукам пройденных септаккордов, увеличенного трезвучия, скачки на пройденные интервалы.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хроматических вспомогательных и проходящих звуков, фрагментов хроматической гаммы в мелодии.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отклонений и модуляций в родственные тональности.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ладовых особенностей мелодии.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(8-10 интервалов).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47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76B86F" wp14:editId="328E5A75">
            <wp:extent cx="2573020" cy="6381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48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311612" wp14:editId="682862AA">
            <wp:extent cx="2679700" cy="733425"/>
            <wp:effectExtent l="1905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sz w:val="28"/>
          <w:szCs w:val="28"/>
        </w:rPr>
        <w:t>Определение всех пройденных аккордов от звука, функций аккордов в ладу, различных оборотов, последовательностей из нескольких аккордов (8-10 аккордов).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49</w:t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5E0173" wp14:editId="616A95FB">
            <wp:extent cx="2849245" cy="595630"/>
            <wp:effectExtent l="19050" t="0" r="825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DC3F2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i/>
          <w:iCs/>
          <w:sz w:val="28"/>
          <w:szCs w:val="28"/>
        </w:rPr>
        <w:t xml:space="preserve">Пример </w:t>
      </w:r>
      <w:r w:rsidRPr="00183D78">
        <w:rPr>
          <w:rFonts w:ascii="Times New Roman" w:hAnsi="Times New Roman"/>
          <w:b/>
          <w:bCs/>
          <w:i/>
          <w:iCs/>
          <w:sz w:val="28"/>
          <w:szCs w:val="28"/>
        </w:rPr>
        <w:t>50</w:t>
      </w:r>
    </w:p>
    <w:p w:rsidR="0041678D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08AC1A" wp14:editId="54BF4D31">
            <wp:extent cx="3370580" cy="54229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4167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78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Музыкальный диктант</w:t>
      </w:r>
    </w:p>
    <w:p w:rsidR="00DC3F2C" w:rsidRPr="00183D78" w:rsidRDefault="00DC3F2C" w:rsidP="004167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>Различные формы устного диктанта, запись мелодий по памяти.</w:t>
      </w:r>
    </w:p>
    <w:p w:rsidR="00DC3F2C" w:rsidRPr="00183D78" w:rsidRDefault="00DC3F2C" w:rsidP="004167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183D7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</w:t>
      </w:r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вспомогательные и хроматические проходящие звуки, движение по звукам пройденных аккордов, скачки на пройденные интервалы (возможны скачки шире октавы), изученные ритмические фигуры с различными видами синкоп, триолей,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>залигованных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 xml:space="preserve"> нот, паузы, отклонения в тональности 1 степени родства.</w:t>
      </w:r>
      <w:proofErr w:type="gramEnd"/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модулирующее построение в родственные тональности.</w:t>
      </w:r>
      <w:r w:rsidRPr="00183D7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Пример </w:t>
      </w:r>
      <w:r w:rsidRPr="00183D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51</w:t>
      </w:r>
    </w:p>
    <w:p w:rsidR="00DC3F2C" w:rsidRPr="00183D78" w:rsidRDefault="00DC3F2C" w:rsidP="00DC3F2C">
      <w:pPr>
        <w:framePr w:h="1718" w:hSpace="38" w:wrap="notBeside" w:vAnchor="text" w:hAnchor="text" w:x="1" w:y="41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83D7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4A013248" wp14:editId="2AF2DA0F">
            <wp:extent cx="5858510" cy="1095375"/>
            <wp:effectExtent l="19050" t="0" r="889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3F" w:rsidRPr="00183D78" w:rsidRDefault="00AB293F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Пример </w:t>
      </w:r>
      <w:r w:rsidRPr="00183D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51</w:t>
      </w:r>
    </w:p>
    <w:p w:rsidR="00AB293F" w:rsidRPr="00183D78" w:rsidRDefault="00AB293F" w:rsidP="00AB293F">
      <w:pPr>
        <w:rPr>
          <w:sz w:val="28"/>
          <w:szCs w:val="28"/>
        </w:rPr>
      </w:pPr>
      <w:r w:rsidRPr="00183D7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A44C7D" wp14:editId="5717257C">
            <wp:simplePos x="0" y="0"/>
            <wp:positionH relativeFrom="column">
              <wp:posOffset>289560</wp:posOffset>
            </wp:positionH>
            <wp:positionV relativeFrom="paragraph">
              <wp:posOffset>102235</wp:posOffset>
            </wp:positionV>
            <wp:extent cx="5858510" cy="1095375"/>
            <wp:effectExtent l="0" t="0" r="8890" b="952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93F" w:rsidRPr="00183D78" w:rsidRDefault="00AB293F" w:rsidP="00AB293F">
      <w:pPr>
        <w:rPr>
          <w:sz w:val="28"/>
          <w:szCs w:val="28"/>
        </w:rPr>
      </w:pPr>
    </w:p>
    <w:p w:rsidR="00AB293F" w:rsidRPr="00183D78" w:rsidRDefault="00AB293F" w:rsidP="00AB293F">
      <w:pPr>
        <w:rPr>
          <w:sz w:val="28"/>
          <w:szCs w:val="28"/>
        </w:rPr>
      </w:pPr>
    </w:p>
    <w:p w:rsidR="00AB293F" w:rsidRPr="00183D78" w:rsidRDefault="00AB293F" w:rsidP="00AB293F">
      <w:pPr>
        <w:rPr>
          <w:sz w:val="28"/>
          <w:szCs w:val="28"/>
        </w:rPr>
      </w:pPr>
    </w:p>
    <w:p w:rsidR="00AB293F" w:rsidRPr="00183D78" w:rsidRDefault="00AB293F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Пример </w:t>
      </w:r>
      <w:r w:rsidRPr="00183D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52</w:t>
      </w:r>
    </w:p>
    <w:p w:rsidR="00AB293F" w:rsidRPr="00183D78" w:rsidRDefault="00AB293F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05EA3A" wp14:editId="33F7874A">
            <wp:simplePos x="0" y="0"/>
            <wp:positionH relativeFrom="column">
              <wp:posOffset>-129540</wp:posOffset>
            </wp:positionH>
            <wp:positionV relativeFrom="paragraph">
              <wp:posOffset>137160</wp:posOffset>
            </wp:positionV>
            <wp:extent cx="6503360" cy="112395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7"/>
                    <a:stretch/>
                  </pic:blipFill>
                  <pic:spPr bwMode="auto">
                    <a:xfrm>
                      <a:off x="0" y="0"/>
                      <a:ext cx="65033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93F" w:rsidRPr="00183D78" w:rsidRDefault="00AB293F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93F" w:rsidRPr="00183D78" w:rsidRDefault="00AB293F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93F" w:rsidRPr="00183D78" w:rsidRDefault="00AB293F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93F" w:rsidRPr="00183D78" w:rsidRDefault="00AB293F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CA0" w:rsidRPr="00183D78" w:rsidRDefault="00531CA0" w:rsidP="00531CA0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5" w:firstLine="7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Запись несложных двухголосных  диктантов  (4-8 тактов), </w:t>
      </w:r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последовательности интервалов. </w:t>
      </w:r>
    </w:p>
    <w:p w:rsidR="00531CA0" w:rsidRPr="00183D78" w:rsidRDefault="00531CA0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DC3F2C" w:rsidRPr="00183D78" w:rsidRDefault="00DC3F2C" w:rsidP="00AB29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9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Пример </w:t>
      </w:r>
      <w:r w:rsidRPr="00183D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53</w:t>
      </w:r>
    </w:p>
    <w:p w:rsidR="00DC3F2C" w:rsidRPr="00183D78" w:rsidRDefault="00DC3F2C" w:rsidP="00DC3F2C">
      <w:pPr>
        <w:widowControl w:val="0"/>
        <w:tabs>
          <w:tab w:val="left" w:pos="993"/>
        </w:tabs>
        <w:autoSpaceDE w:val="0"/>
        <w:autoSpaceDN w:val="0"/>
        <w:adjustRightInd w:val="0"/>
        <w:spacing w:before="110" w:after="0" w:line="240" w:lineRule="auto"/>
        <w:ind w:right="307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183D7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3A0E0204" wp14:editId="46702F04">
            <wp:extent cx="5295265" cy="595630"/>
            <wp:effectExtent l="1905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2C" w:rsidRPr="00183D78" w:rsidRDefault="00DC3F2C" w:rsidP="004167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4" w:after="0" w:line="480" w:lineRule="exact"/>
        <w:ind w:right="3226" w:firstLine="709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Запись аккордовых последовательностей. 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34" w:after="0" w:line="480" w:lineRule="exact"/>
        <w:ind w:right="3226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Творческие задания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54" w:after="0" w:line="480" w:lineRule="exact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>Импровизация и сочинение мелодий на заданный ритмический рисунок.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 w:line="480" w:lineRule="exact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Импровизация и сочинение мелодий различного характера, формы, </w:t>
      </w:r>
      <w:r w:rsidRPr="00183D78">
        <w:rPr>
          <w:rFonts w:ascii="Times New Roman" w:eastAsia="Times New Roman" w:hAnsi="Times New Roman"/>
          <w:sz w:val="28"/>
          <w:szCs w:val="28"/>
          <w:lang w:eastAsia="ru-RU"/>
        </w:rPr>
        <w:t>жанра.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 w:line="48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Подбор подголоска к мелодии.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Подбор аккомпанемента к мелодии.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Сочинение и запись двухголосных построений.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Сочинение и запись аккордовых последовательностей.</w:t>
      </w:r>
    </w:p>
    <w:p w:rsidR="00DC3F2C" w:rsidRPr="00183D78" w:rsidRDefault="00DC3F2C" w:rsidP="004167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/>
          <w:i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>Методические рекомендации по организации самостоятельной</w:t>
      </w:r>
      <w:r w:rsidR="0041678D" w:rsidRPr="00183D78">
        <w:rPr>
          <w:rFonts w:ascii="Times New Roman" w:eastAsia="Times New Roman" w:hAnsi="Times New Roman"/>
          <w:i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>работы учащихся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Самостоятельная работа учащихся по сольфеджио основана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(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сольфеджирование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 уделить интонационным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упражн</w:t>
      </w:r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ениям и </w:t>
      </w:r>
      <w:proofErr w:type="spellStart"/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сольфеджированию</w:t>
      </w:r>
      <w:proofErr w:type="spellEnd"/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Учащийся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должен иметь возможность проверить чистоту своей интонации и </w:t>
      </w: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научиться это делать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самостоятельно на фортепиано (или на своем инструменте).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Организация занятий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</w:t>
      </w: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пройденного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а также включать разные формы работы: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 выполнение теоретического (письменного) задания,</w:t>
      </w:r>
    </w:p>
    <w:p w:rsidR="00DC3F2C" w:rsidRPr="00183D78" w:rsidRDefault="00DC3F2C" w:rsidP="00DC3F2C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сольфеджирование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мелодий по нотам,</w:t>
      </w:r>
    </w:p>
    <w:p w:rsidR="00DC3F2C" w:rsidRPr="00183D78" w:rsidRDefault="00DC3F2C" w:rsidP="00DC3F2C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разучивание мелодий наизусть,</w:t>
      </w:r>
    </w:p>
    <w:p w:rsidR="00DC3F2C" w:rsidRPr="00183D78" w:rsidRDefault="00DC3F2C" w:rsidP="00DC3F2C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транспонирование,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 накопление теоретических и слуховых представлений с помощью компьютерных обучающих заданий;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ab/>
        <w:t>интонационные  упражнения  (пение  гамм,  оборотов,  интервалов,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аккордов),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исполнение  двухголосных примеров с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собственным аккомпанементом,</w:t>
      </w:r>
    </w:p>
    <w:p w:rsidR="00DC3F2C" w:rsidRPr="00183D78" w:rsidRDefault="00DC3F2C" w:rsidP="00DC3F2C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игру на фортепиано интервалов, аккордов, последовательностей,</w:t>
      </w:r>
    </w:p>
    <w:p w:rsidR="00DC3F2C" w:rsidRPr="00183D78" w:rsidRDefault="00DC3F2C" w:rsidP="00DC3F2C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ритмические упражнения,</w:t>
      </w:r>
    </w:p>
    <w:p w:rsidR="00DC3F2C" w:rsidRPr="00183D78" w:rsidRDefault="00531CA0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ab/>
        <w:t xml:space="preserve">творческие  задания  (подбор баса, аккомпанемента, </w:t>
      </w:r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сочинение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мелодии, ритмического рисунка).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Объем задания д</w:t>
      </w:r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олжен быть посильным для учащегося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Необходимо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разъяснить учащимся, что домашние занятия должны быть регулярными от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урока к уроку, ежедневными или через день, по 10-20 минут. Задания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должны выполняться в полном объеме. Начинать подготовку к следующему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уроку лучше с той части задания, которая предусматривает проработку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новых теоретических сведений, с упражнений на развитие музыкальной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памяти (заучивание наизусть, транспонирование), или с тех форм работы,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которые вызывают у учащегося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наибольшие трудности, чтобы иметь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возможность в течение недели проработать данное задание несколько раз. На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уроках нужно показывать учащимся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как работать над каждым видом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домашнего задания (как разучить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одноголосный, двухголосный пример, как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прорабатывать интервальные,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аккордовые 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последовательности, инт</w:t>
      </w:r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онационные упражнения). Учащимся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531CA0" w:rsidRPr="00183D78" w:rsidRDefault="00531CA0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531CA0" w:rsidRPr="00183D78" w:rsidRDefault="00531CA0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531CA0" w:rsidRPr="00183D78" w:rsidRDefault="00531CA0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531CA0" w:rsidRPr="00183D78" w:rsidRDefault="00531CA0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531CA0" w:rsidRPr="00183D78" w:rsidRDefault="00531CA0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531CA0" w:rsidRPr="00183D78" w:rsidRDefault="00531CA0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Default="00183D78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22A2" w:rsidRDefault="006422A2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22A2" w:rsidRDefault="006422A2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22A2" w:rsidRDefault="006422A2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22A2" w:rsidRDefault="006422A2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22A2" w:rsidRDefault="006422A2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22A2" w:rsidRDefault="006422A2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6422A2" w:rsidRDefault="006422A2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bookmarkStart w:id="0" w:name="_GoBack"/>
      <w:bookmarkEnd w:id="0"/>
    </w:p>
    <w:p w:rsidR="00775B84" w:rsidRPr="00183D78" w:rsidRDefault="00775B84" w:rsidP="00775B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183D78" w:rsidRPr="00183D78" w:rsidRDefault="00183D78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DC3F2C" w:rsidRPr="00183D78" w:rsidRDefault="00183D78" w:rsidP="00531C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center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lastRenderedPageBreak/>
        <w:t>6</w:t>
      </w:r>
      <w:r w:rsidR="00DC3F2C" w:rsidRPr="00183D78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.     Список рекомендуемой учебно-методической литературы</w:t>
      </w:r>
    </w:p>
    <w:p w:rsidR="00DC3F2C" w:rsidRPr="00183D78" w:rsidRDefault="00B45298" w:rsidP="00183D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Основная у</w:t>
      </w:r>
      <w:r w:rsidR="00DC3F2C"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чебная литература</w:t>
      </w:r>
      <w:r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:</w:t>
      </w:r>
    </w:p>
    <w:p w:rsidR="00B45298" w:rsidRPr="00183D78" w:rsidRDefault="00B45298" w:rsidP="00B4529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Первозванская Т. Полный курс теоретических дисциплин. Рабочая тетрадь.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2004.</w:t>
      </w:r>
    </w:p>
    <w:p w:rsidR="00B45298" w:rsidRPr="00183D78" w:rsidRDefault="00B45298" w:rsidP="00B4529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Первозванская Т. Сольфеджио на 5. Рабочие тетради 1-7 классы.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2002.</w:t>
      </w:r>
    </w:p>
    <w:p w:rsidR="00B45298" w:rsidRPr="00183D78" w:rsidRDefault="00B45298" w:rsidP="00B4529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Первозванская Т. Теория музыки для маленьких музыкантов и их родителей. Учебник-сказка. 2 части.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2001.</w:t>
      </w:r>
    </w:p>
    <w:p w:rsidR="00B45298" w:rsidRPr="00183D78" w:rsidRDefault="00B45298" w:rsidP="00B4529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Первозванская Т. Полный курс теоретических дисциплин. Учебник Сольфеджио.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2004.</w:t>
      </w:r>
    </w:p>
    <w:p w:rsidR="00183D78" w:rsidRPr="00183D78" w:rsidRDefault="00B45298" w:rsidP="00183D78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Первозванская Т. Полный курс теоретических дисциплин. Учебное пособие «Слушаем музыку».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2004.</w:t>
      </w:r>
    </w:p>
    <w:p w:rsidR="00B45298" w:rsidRPr="00183D78" w:rsidRDefault="00B45298" w:rsidP="00183D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Дополнительная учебная литература</w:t>
      </w:r>
      <w:r w:rsidR="00183D78"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:</w:t>
      </w:r>
    </w:p>
    <w:p w:rsidR="00DC3F2C" w:rsidRPr="00183D78" w:rsidRDefault="00DC3F2C" w:rsidP="00DC3F2C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Баева Н.,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Зебряк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Т. Сольфеджио 1 -2 класс. «Кифара», 2006</w:t>
      </w:r>
    </w:p>
    <w:p w:rsidR="00DC3F2C" w:rsidRPr="00183D78" w:rsidRDefault="00DC3F2C" w:rsidP="00DC3F2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Давыдова Е., Запорожец С. Сольфеджио. 3 класс. М. «Музыка» 1993</w:t>
      </w:r>
    </w:p>
    <w:p w:rsidR="00DC3F2C" w:rsidRPr="00183D78" w:rsidRDefault="00DC3F2C" w:rsidP="00DC3F2C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Давыдова Е. Сольфеджио 4 класс. М. «Музыка», 2007</w:t>
      </w:r>
    </w:p>
    <w:p w:rsidR="00DC3F2C" w:rsidRPr="00183D78" w:rsidRDefault="00DC3F2C" w:rsidP="00DC3F2C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Давыдова Е. Сольфеджио 5 класс. М. «Музыка», 1991</w:t>
      </w:r>
    </w:p>
    <w:p w:rsidR="00DC3F2C" w:rsidRPr="00183D78" w:rsidRDefault="00DC3F2C" w:rsidP="00DC3F2C">
      <w:pPr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Драгомиров П. Учебник сольфеджио. М. «Музыка» 2010</w:t>
      </w:r>
    </w:p>
    <w:p w:rsidR="00DC3F2C" w:rsidRPr="00183D78" w:rsidRDefault="00DC3F2C" w:rsidP="00DC3F2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Золина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Е. Домашние задания по сольфеджио 1-7 классы. М. ООО «Престо», 2007</w:t>
      </w:r>
    </w:p>
    <w:p w:rsidR="00DC3F2C" w:rsidRPr="00183D78" w:rsidRDefault="00531CA0" w:rsidP="00DC3F2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Золина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Е.,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Синяева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Л.,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Чустова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Л. Сольфеджио. </w:t>
      </w:r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Интервалы. Аккорды. 6-8 классы. М. «Классика </w:t>
      </w:r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XXI</w:t>
      </w:r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», 2004</w:t>
      </w:r>
    </w:p>
    <w:p w:rsidR="00DC3F2C" w:rsidRPr="00183D78" w:rsidRDefault="00DC3F2C" w:rsidP="00DC3F2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Золина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Е., 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Синяева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Л.,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Чустова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Л.  Сольфеджио. Музыкальный синтаксис. Метроритм. 6-8 классы. М. «Классика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XXI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», 2004</w:t>
      </w:r>
    </w:p>
    <w:p w:rsidR="00DC3F2C" w:rsidRPr="00183D78" w:rsidRDefault="00DC3F2C" w:rsidP="00DC3F2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Золина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Е.,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Синяева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Л.,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Чустова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Л. Сольфеджио. Диатоника. Лад.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Хроматика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 Модуляция. 6-8 классы. М. «Классика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XXI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», 2004</w:t>
      </w:r>
    </w:p>
    <w:p w:rsidR="00DC3F2C" w:rsidRPr="00183D78" w:rsidRDefault="00DC3F2C" w:rsidP="00DC3F2C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Калинина Г. Рабочие тетради по сольфеджио 1-7 классы. М. 2000-2005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11. Калмыков Б.,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Фридкин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Г. Сольфеджио. Часть 1.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Одноголосие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М. Музыка, 1971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Калмыков Б.,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Фридкин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Г. Сольфеджио. Часть 2.  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Двухголосие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 М. Музыка,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1970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Калужская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Т. Сольфеджио 6 класс. М. «Музыка», 2005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Кирюшин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В.В. Интонационно-слуховые упражнения для развития абсолютного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звуковысотного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музыкального слуха, мышления и памяти.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М.,1992.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Ладухин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Н. Одноголосное сольфеджио.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Металлиди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Ж.,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Перцовская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А. Учиться музыке легко.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Учебник-рабочая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тетрадь</w:t>
      </w:r>
      <w:r w:rsidR="00183D78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(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CD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). 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СПб: «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Композитор», 2011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Металлиди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Ж. Сольфеджио. Мы играем, сочиняем и поем. Для 1-7 классов д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етской музыкальной школы. СПб: «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Композитор», 2008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Никитина Н. Сольфеджио (1-7 классы). М., 2009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Островский А., Соловьев С,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Шокин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В. Сольфеджио. М. «Классика-</w:t>
      </w: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XXI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»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2003</w:t>
      </w:r>
    </w:p>
    <w:p w:rsidR="00DC3F2C" w:rsidRPr="00183D78" w:rsidRDefault="00DC3F2C" w:rsidP="00DC3F2C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Панова   Н.   Конспекты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  по   элементарной  теории музыки.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М. «Престо» 2003</w:t>
      </w:r>
    </w:p>
    <w:p w:rsidR="00DC3F2C" w:rsidRPr="00183D78" w:rsidRDefault="00DC3F2C" w:rsidP="00531CA0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Панова Н. Прописи по сольфеджио для дошкольников. М. «Престо», 2001</w:t>
      </w:r>
    </w:p>
    <w:p w:rsidR="00DC3F2C" w:rsidRPr="00183D78" w:rsidRDefault="00DC3F2C" w:rsidP="00531CA0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Рубец А. Одноголосное сольфеджио</w:t>
      </w:r>
    </w:p>
    <w:p w:rsidR="00DC3F2C" w:rsidRPr="00183D78" w:rsidRDefault="00DC3F2C" w:rsidP="00183D78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Стоклицкая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Т. 100 уроков сольфеджио для маленьких. Приложение для детей, ч.1 и 2. М.: «Музыка», 1999</w:t>
      </w:r>
    </w:p>
    <w:p w:rsidR="00DC3F2C" w:rsidRPr="00183D78" w:rsidRDefault="00DC3F2C" w:rsidP="00183D78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Фридкин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Г. Чтение с листа на уроках сольфеджио. М., 1982</w:t>
      </w:r>
    </w:p>
    <w:p w:rsidR="00183D78" w:rsidRPr="00183D78" w:rsidRDefault="00531CA0" w:rsidP="00183D78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Хромушин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О.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Джазовое сольфеджио.</w:t>
      </w:r>
      <w:r w:rsidR="00DC3F2C" w:rsidRPr="00183D78">
        <w:rPr>
          <w:sz w:val="28"/>
          <w:szCs w:val="28"/>
        </w:rPr>
        <w:t xml:space="preserve"> </w:t>
      </w:r>
      <w:proofErr w:type="spellStart"/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="00DC3F2C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2004.</w:t>
      </w:r>
    </w:p>
    <w:p w:rsidR="00DC3F2C" w:rsidRPr="00183D78" w:rsidRDefault="00DC3F2C" w:rsidP="00183D78">
      <w:p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Учебно</w:t>
      </w:r>
      <w:r w:rsidRPr="00183D78">
        <w:rPr>
          <w:rFonts w:ascii="Times New Roman" w:eastAsia="Times New Roman" w:hAnsi="Times New Roman"/>
          <w:b/>
          <w:bCs/>
          <w:iCs/>
          <w:spacing w:val="-10"/>
          <w:sz w:val="28"/>
          <w:szCs w:val="28"/>
          <w:lang w:eastAsia="ru-RU"/>
        </w:rPr>
        <w:t>-</w:t>
      </w:r>
      <w:r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методическая литература</w:t>
      </w:r>
    </w:p>
    <w:p w:rsidR="00DC3F2C" w:rsidRPr="00183D78" w:rsidRDefault="00DC3F2C" w:rsidP="00183D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1.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ab/>
        <w:t>Алексеев Б., Блюм Д. Систематический курс музыкального диктанта. М. «Музыка», 1991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2.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Базарнова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В. 100 диктантов по сольфеджио. М., 1993. 3. 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Быканова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Е. 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Стоклицкая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Т. Музыкальные диктанты  1-4 классы. ДМШ. М., 1979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4. Музыкальные диктанты для детской музыкальной школы (сост. Ж.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Металлиди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А.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Перцовская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). М. СПб. «Музыка», 1995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5.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Ладухин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Н. 1000 примеров музыкального диктанта. М.: «Композитор», 1993</w:t>
      </w:r>
    </w:p>
    <w:p w:rsidR="00DC3F2C" w:rsidRPr="00183D78" w:rsidRDefault="00DC3F2C" w:rsidP="00DC3F2C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Лопатина И. Сборник диктантов.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Одноголосие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двухголосие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М.: «Музыка», 1985</w:t>
      </w:r>
    </w:p>
    <w:p w:rsidR="00DC3F2C" w:rsidRPr="00183D78" w:rsidRDefault="00DC3F2C" w:rsidP="00DC3F2C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Металлиди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Ж.,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Перцовская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А. Учиться музыке легко. Методические рекомендации для педагогов. 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СПб: «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Композитор», 2011</w:t>
      </w:r>
    </w:p>
    <w:p w:rsidR="00DC3F2C" w:rsidRPr="00183D78" w:rsidRDefault="00DC3F2C" w:rsidP="00DC3F2C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Первозванская Т. Полный курс теоретических дисциплин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(Методические рекомендации).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2004.</w:t>
      </w:r>
    </w:p>
    <w:p w:rsidR="00DC3F2C" w:rsidRPr="00183D78" w:rsidRDefault="00DC3F2C" w:rsidP="00DC3F2C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Русяева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И. Одноголосные диктанты. М., 1999</w:t>
      </w:r>
    </w:p>
    <w:p w:rsidR="00DC3F2C" w:rsidRPr="00183D78" w:rsidRDefault="00DC3F2C" w:rsidP="00DC3F2C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Русяева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И. Развитие гармонического слуха на уроках сольфеджио. М., 1993</w:t>
      </w:r>
    </w:p>
    <w:p w:rsidR="00DC3F2C" w:rsidRPr="00183D78" w:rsidRDefault="00DC3F2C" w:rsidP="00DC3F2C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Жуковская Г., Казакова Т., Петрова А. Сборник диктантов по сольфеджио. М., 2007</w:t>
      </w:r>
    </w:p>
    <w:p w:rsidR="00DC3F2C" w:rsidRPr="00183D78" w:rsidRDefault="00DC3F2C" w:rsidP="00183D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Методическая литература</w:t>
      </w:r>
    </w:p>
    <w:p w:rsidR="00DC3F2C" w:rsidRPr="00183D78" w:rsidRDefault="00DC3F2C" w:rsidP="00DC3F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1. Давыдова Е. Сольфеджио. 3 класс. ДМШ Методическое пособие. М., «Музыка», 1976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Давыдова Е. Сольфеджио. 4 класс. ДМШ Методическое пособие. М., «Музыка», 2005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Давыдова Е. Сольфеджио. 5 класс. ДМШ Методическое пособие. М., «Музыка», 1981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Зайцева Е.А. Программа учебного предмета «Основы композиции» для ДПОП в области музыкального искусства «Фортепиано» и «Струнные инструменты». Невельск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(Сахалин),  2012.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Калужская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Т. Сольфеджио 6 класс ДМШ. Учебно-методическое пособие. М., «Музыка», 1988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Как преподавать сольфеджио в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XXI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веке (сост.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Берак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О.,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Карасева М.). М. Классика-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XXI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2006.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Подбираю на рояле. Уч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ебное пособие (сост. Кузнецов В.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Артемьева О., Дубинина С.,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ред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Геталова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О.).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2009.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Стоклицкая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Т. 100 уроков сольфеджио для самых маленьких</w:t>
      </w: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ч</w:t>
      </w:r>
      <w:proofErr w:type="gram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.1 и ч.2. М. «Музыка», 2001</w:t>
      </w:r>
    </w:p>
    <w:p w:rsidR="00DC3F2C" w:rsidRPr="00183D78" w:rsidRDefault="00DC3F2C" w:rsidP="00DC3F2C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Тараева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Г. Компьютер и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инновации в музыкальной педагогике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(1-3 книги). М. Классика-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XXI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2007.</w:t>
      </w:r>
    </w:p>
    <w:p w:rsidR="00DC3F2C" w:rsidRPr="00183D78" w:rsidRDefault="00DC3F2C" w:rsidP="00183D78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Учусь импровизировать и сочинять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(сост.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Булаева О.,</w:t>
      </w:r>
      <w:r w:rsidR="00531CA0"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Геталова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О.). </w:t>
      </w:r>
      <w:proofErr w:type="spellStart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Спб</w:t>
      </w:r>
      <w:proofErr w:type="spellEnd"/>
      <w:r w:rsidRPr="00183D7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«Композитор», 2002.</w:t>
      </w:r>
    </w:p>
    <w:p w:rsidR="00DC3F2C" w:rsidRPr="00183D78" w:rsidRDefault="00183D78" w:rsidP="00183D78">
      <w:pPr>
        <w:shd w:val="clear" w:color="auto" w:fill="FFFFFF"/>
        <w:tabs>
          <w:tab w:val="left" w:pos="993"/>
        </w:tabs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DC3F2C" w:rsidRPr="00183D78">
        <w:rPr>
          <w:rFonts w:ascii="Times New Roman" w:eastAsia="Times New Roman" w:hAnsi="Times New Roman"/>
          <w:sz w:val="28"/>
          <w:szCs w:val="28"/>
        </w:rPr>
        <w:t>ополнительные источники: музыкальная энциклопедия,  поисковые системы, сайты Интернета, сайты издательств:</w:t>
      </w:r>
    </w:p>
    <w:p w:rsidR="00DC3F2C" w:rsidRPr="00183D78" w:rsidRDefault="006422A2" w:rsidP="00183D78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0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http://www.compozitor.spb.ru/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1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www.conservatory.ru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2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www.classica21.ru/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3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www.google.ru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4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www.gnesin.ru</w:t>
        </w:r>
      </w:hyperlink>
      <w:r w:rsidR="00DC3F2C" w:rsidRPr="00183D78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5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www.gnesin-academy.ru</w:t>
        </w:r>
      </w:hyperlink>
      <w:r w:rsidR="00DC3F2C" w:rsidRPr="00183D78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6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.ldn-knigi.lib.ru/Musik.htm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7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www.mosconsv.ru</w:t>
        </w:r>
      </w:hyperlink>
      <w:r w:rsidR="00DC3F2C" w:rsidRPr="00183D78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="00DC3F2C" w:rsidRPr="00183D78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8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www.musenc.ru/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hyperlink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 xml:space="preserve"> www.notes.tarakanov.net/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 xml:space="preserve"> www.orpheusmusic.ru/</w:t>
        </w:r>
      </w:hyperlink>
    </w:p>
    <w:p w:rsidR="00DC3F2C" w:rsidRPr="00183D78" w:rsidRDefault="006422A2" w:rsidP="00DC3F2C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69" w:history="1">
        <w:r w:rsidR="00DC3F2C" w:rsidRPr="00183D78">
          <w:rPr>
            <w:rStyle w:val="aa"/>
            <w:rFonts w:ascii="Times New Roman" w:eastAsia="Times New Roman" w:hAnsi="Times New Roman"/>
            <w:sz w:val="28"/>
            <w:szCs w:val="28"/>
          </w:rPr>
          <w:t>www.youtube.com</w:t>
        </w:r>
      </w:hyperlink>
      <w:r w:rsidR="00DC3F2C" w:rsidRPr="00183D7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3F2C" w:rsidRPr="00183D78" w:rsidRDefault="00183D78" w:rsidP="00183D78">
      <w:pPr>
        <w:shd w:val="clear" w:color="auto" w:fill="FFFFFF"/>
        <w:tabs>
          <w:tab w:val="left" w:pos="993"/>
        </w:tabs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C3F2C" w:rsidRPr="00183D78">
        <w:rPr>
          <w:rFonts w:ascii="Times New Roman" w:eastAsia="Times New Roman" w:hAnsi="Times New Roman"/>
          <w:sz w:val="28"/>
          <w:szCs w:val="28"/>
        </w:rPr>
        <w:t>рофессиональные информационные системы:</w:t>
      </w:r>
    </w:p>
    <w:p w:rsidR="00DC3F2C" w:rsidRPr="00183D78" w:rsidRDefault="00DC3F2C" w:rsidP="00DC3F2C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Finale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4-11</w:t>
      </w:r>
      <w:r w:rsidRPr="00183D78">
        <w:rPr>
          <w:rFonts w:ascii="Times New Roman" w:eastAsia="Times New Roman" w:hAnsi="Times New Roman"/>
          <w:sz w:val="28"/>
          <w:szCs w:val="28"/>
        </w:rPr>
        <w:t>.</w:t>
      </w:r>
    </w:p>
    <w:p w:rsidR="00DC3F2C" w:rsidRPr="00183D78" w:rsidRDefault="00DC3F2C" w:rsidP="00DC3F2C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Excel 10.</w:t>
      </w:r>
    </w:p>
    <w:p w:rsidR="00DC3F2C" w:rsidRPr="00183D78" w:rsidRDefault="00DC3F2C" w:rsidP="00DC3F2C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Power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Point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10</w:t>
      </w:r>
      <w:r w:rsidRPr="00183D78">
        <w:rPr>
          <w:rFonts w:ascii="Times New Roman" w:eastAsia="Times New Roman" w:hAnsi="Times New Roman"/>
          <w:sz w:val="28"/>
          <w:szCs w:val="28"/>
        </w:rPr>
        <w:t>.</w:t>
      </w:r>
    </w:p>
    <w:p w:rsidR="00DC3F2C" w:rsidRPr="00183D78" w:rsidRDefault="00DC3F2C" w:rsidP="00DC3F2C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Pr="00183D78">
        <w:rPr>
          <w:rFonts w:ascii="Times New Roman" w:eastAsia="Times New Roman" w:hAnsi="Times New Roman"/>
          <w:sz w:val="28"/>
          <w:szCs w:val="28"/>
          <w:lang w:val="en-US"/>
        </w:rPr>
        <w:t xml:space="preserve"> Word 10.</w:t>
      </w:r>
    </w:p>
    <w:p w:rsidR="00DC3F2C" w:rsidRPr="00183D78" w:rsidRDefault="00DC3F2C" w:rsidP="00DC3F2C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Power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DVD.</w:t>
      </w:r>
    </w:p>
    <w:p w:rsidR="00DC3F2C" w:rsidRPr="00183D78" w:rsidRDefault="00DC3F2C" w:rsidP="00DC3F2C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360" w:lineRule="auto"/>
        <w:ind w:left="0" w:right="4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Sound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83D78">
        <w:rPr>
          <w:rFonts w:ascii="Times New Roman" w:eastAsia="Times New Roman" w:hAnsi="Times New Roman"/>
          <w:sz w:val="28"/>
          <w:szCs w:val="28"/>
        </w:rPr>
        <w:t>Forge</w:t>
      </w:r>
      <w:proofErr w:type="spellEnd"/>
      <w:r w:rsidRPr="00183D78">
        <w:rPr>
          <w:rFonts w:ascii="Times New Roman" w:eastAsia="Times New Roman" w:hAnsi="Times New Roman"/>
          <w:sz w:val="28"/>
          <w:szCs w:val="28"/>
        </w:rPr>
        <w:t>.</w:t>
      </w:r>
    </w:p>
    <w:sectPr w:rsidR="00DC3F2C" w:rsidRPr="00183D78" w:rsidSect="00183D78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EB" w:rsidRDefault="00CC3BEB" w:rsidP="00840184">
      <w:pPr>
        <w:spacing w:after="0" w:line="240" w:lineRule="auto"/>
      </w:pPr>
      <w:r>
        <w:separator/>
      </w:r>
    </w:p>
  </w:endnote>
  <w:endnote w:type="continuationSeparator" w:id="0">
    <w:p w:rsidR="00CC3BEB" w:rsidRDefault="00CC3BEB" w:rsidP="008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53466"/>
      <w:docPartObj>
        <w:docPartGallery w:val="Page Numbers (Bottom of Page)"/>
        <w:docPartUnique/>
      </w:docPartObj>
    </w:sdtPr>
    <w:sdtEndPr/>
    <w:sdtContent>
      <w:p w:rsidR="00CC3BEB" w:rsidRDefault="00CC3B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A2">
          <w:rPr>
            <w:noProof/>
          </w:rPr>
          <w:t>77</w:t>
        </w:r>
        <w:r>
          <w:fldChar w:fldCharType="end"/>
        </w:r>
      </w:p>
    </w:sdtContent>
  </w:sdt>
  <w:p w:rsidR="00CC3BEB" w:rsidRDefault="00CC3B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EB" w:rsidRDefault="00CC3BEB" w:rsidP="00840184">
      <w:pPr>
        <w:spacing w:after="0" w:line="240" w:lineRule="auto"/>
      </w:pPr>
      <w:r>
        <w:separator/>
      </w:r>
    </w:p>
  </w:footnote>
  <w:footnote w:type="continuationSeparator" w:id="0">
    <w:p w:rsidR="00CC3BEB" w:rsidRDefault="00CC3BEB" w:rsidP="00840184">
      <w:pPr>
        <w:spacing w:after="0" w:line="240" w:lineRule="auto"/>
      </w:pPr>
      <w:r>
        <w:continuationSeparator/>
      </w:r>
    </w:p>
  </w:footnote>
  <w:footnote w:id="1">
    <w:p w:rsidR="00CC3BEB" w:rsidRDefault="00CC3BEB" w:rsidP="00840184">
      <w:pPr>
        <w:pStyle w:val="a5"/>
      </w:pPr>
      <w:r>
        <w:rPr>
          <w:rStyle w:val="a7"/>
        </w:rPr>
        <w:footnoteRef/>
      </w:r>
      <w:r w:rsidRPr="001F135A">
        <w:rPr>
          <w:rFonts w:ascii="Times New Roman" w:hAnsi="Times New Roman"/>
        </w:rPr>
        <w:t xml:space="preserve"> Консультации </w:t>
      </w:r>
      <w:r>
        <w:rPr>
          <w:rFonts w:ascii="Times New Roman" w:hAnsi="Times New Roman"/>
        </w:rPr>
        <w:t>проводятся с целью подготовки уча</w:t>
      </w:r>
      <w:r w:rsidRPr="001F135A">
        <w:rPr>
          <w:rFonts w:ascii="Times New Roman" w:hAnsi="Times New Roman"/>
        </w:rPr>
        <w:t>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</w:t>
      </w:r>
    </w:p>
  </w:footnote>
  <w:footnote w:id="2">
    <w:p w:rsidR="00CC3BEB" w:rsidRDefault="00CC3BEB" w:rsidP="0051124F">
      <w:pPr>
        <w:pStyle w:val="a5"/>
      </w:pPr>
      <w:r>
        <w:rPr>
          <w:rStyle w:val="a7"/>
        </w:rPr>
        <w:footnoteRef/>
      </w:r>
      <w:r>
        <w:t xml:space="preserve"> </w:t>
      </w:r>
      <w:r w:rsidRPr="001F135A">
        <w:rPr>
          <w:rFonts w:ascii="Times New Roman" w:hAnsi="Times New Roman"/>
        </w:rPr>
        <w:t xml:space="preserve">Итоговая аттестация проводится в форме экзамена  </w:t>
      </w:r>
      <w:r w:rsidRPr="001F135A">
        <w:rPr>
          <w:rFonts w:ascii="Times New Roman" w:hAnsi="Times New Roman"/>
          <w:u w:val="single"/>
        </w:rPr>
        <w:t>всего один раз</w:t>
      </w:r>
      <w:r w:rsidRPr="001F135A">
        <w:rPr>
          <w:rFonts w:ascii="Times New Roman" w:hAnsi="Times New Roman"/>
        </w:rPr>
        <w:t xml:space="preserve"> при окончании курса обучения, т.е. либо в конце 8 класса (8-летний курс  обучения), либо в конце 9 класса</w:t>
      </w:r>
      <w:r>
        <w:rPr>
          <w:rFonts w:ascii="Times New Roman" w:hAnsi="Times New Roman"/>
        </w:rPr>
        <w:t xml:space="preserve"> </w:t>
      </w:r>
      <w:r w:rsidRPr="001F135A">
        <w:rPr>
          <w:rFonts w:ascii="Times New Roman" w:hAnsi="Times New Roman"/>
        </w:rPr>
        <w:t>(9-летний курс обучения).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EA90F2"/>
    <w:lvl w:ilvl="0">
      <w:numFmt w:val="bullet"/>
      <w:lvlText w:val="*"/>
      <w:lvlJc w:val="left"/>
    </w:lvl>
  </w:abstractNum>
  <w:abstractNum w:abstractNumId="1">
    <w:nsid w:val="09A104B6"/>
    <w:multiLevelType w:val="singleLevel"/>
    <w:tmpl w:val="E6E6CC7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A0C1CB9"/>
    <w:multiLevelType w:val="singleLevel"/>
    <w:tmpl w:val="4680F67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5754FC3"/>
    <w:multiLevelType w:val="singleLevel"/>
    <w:tmpl w:val="793C8430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9337996"/>
    <w:multiLevelType w:val="hybridMultilevel"/>
    <w:tmpl w:val="A864B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F21"/>
    <w:multiLevelType w:val="singleLevel"/>
    <w:tmpl w:val="E0D4E188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D39D7"/>
    <w:multiLevelType w:val="hybridMultilevel"/>
    <w:tmpl w:val="C5ACD8AC"/>
    <w:lvl w:ilvl="0" w:tplc="04190013">
      <w:start w:val="1"/>
      <w:numFmt w:val="upperRoman"/>
      <w:lvlText w:val="%1."/>
      <w:lvlJc w:val="righ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>
    <w:nsid w:val="31FF4ECB"/>
    <w:multiLevelType w:val="hybridMultilevel"/>
    <w:tmpl w:val="6F4E9076"/>
    <w:lvl w:ilvl="0" w:tplc="0E88EC5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A6679F"/>
    <w:multiLevelType w:val="singleLevel"/>
    <w:tmpl w:val="22F0D58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C71096E"/>
    <w:multiLevelType w:val="hybridMultilevel"/>
    <w:tmpl w:val="0974E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E5F84"/>
    <w:multiLevelType w:val="hybridMultilevel"/>
    <w:tmpl w:val="66367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B324F8"/>
    <w:multiLevelType w:val="hybridMultilevel"/>
    <w:tmpl w:val="095C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80BEF"/>
    <w:multiLevelType w:val="hybridMultilevel"/>
    <w:tmpl w:val="005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355CE"/>
    <w:multiLevelType w:val="hybridMultilevel"/>
    <w:tmpl w:val="EE7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E6770"/>
    <w:multiLevelType w:val="hybridMultilevel"/>
    <w:tmpl w:val="E5C08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712CE"/>
    <w:multiLevelType w:val="singleLevel"/>
    <w:tmpl w:val="50C8580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C8D49F1"/>
    <w:multiLevelType w:val="singleLevel"/>
    <w:tmpl w:val="E116A610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5C9B00CF"/>
    <w:multiLevelType w:val="singleLevel"/>
    <w:tmpl w:val="559CAB40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9">
    <w:nsid w:val="623F483C"/>
    <w:multiLevelType w:val="singleLevel"/>
    <w:tmpl w:val="E534AF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3724EEE"/>
    <w:multiLevelType w:val="hybridMultilevel"/>
    <w:tmpl w:val="9F4A7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F3AA8"/>
    <w:multiLevelType w:val="hybridMultilevel"/>
    <w:tmpl w:val="1BAC1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C3D5D"/>
    <w:multiLevelType w:val="hybridMultilevel"/>
    <w:tmpl w:val="8D741CD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F4823"/>
    <w:multiLevelType w:val="hybridMultilevel"/>
    <w:tmpl w:val="43A0B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D30F1"/>
    <w:multiLevelType w:val="hybridMultilevel"/>
    <w:tmpl w:val="A4B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653B"/>
    <w:multiLevelType w:val="hybridMultilevel"/>
    <w:tmpl w:val="AF5C03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8D2F69"/>
    <w:multiLevelType w:val="hybridMultilevel"/>
    <w:tmpl w:val="E3A03128"/>
    <w:lvl w:ilvl="0" w:tplc="AB52FA9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7">
    <w:nsid w:val="7F094D74"/>
    <w:multiLevelType w:val="hybridMultilevel"/>
    <w:tmpl w:val="66C4DD7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4">
    <w:abstractNumId w:val="11"/>
  </w:num>
  <w:num w:numId="15">
    <w:abstractNumId w:val="21"/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9"/>
  </w:num>
  <w:num w:numId="22">
    <w:abstractNumId w:val="16"/>
  </w:num>
  <w:num w:numId="23">
    <w:abstractNumId w:val="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14"/>
  </w:num>
  <w:num w:numId="29">
    <w:abstractNumId w:val="1"/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3"/>
  </w:num>
  <w:num w:numId="33">
    <w:abstractNumId w:val="17"/>
  </w:num>
  <w:num w:numId="34">
    <w:abstractNumId w:val="5"/>
  </w:num>
  <w:num w:numId="35">
    <w:abstractNumId w:val="15"/>
  </w:num>
  <w:num w:numId="36">
    <w:abstractNumId w:val="6"/>
  </w:num>
  <w:num w:numId="37">
    <w:abstractNumId w:val="12"/>
  </w:num>
  <w:num w:numId="38">
    <w:abstractNumId w:val="10"/>
  </w:num>
  <w:num w:numId="39">
    <w:abstractNumId w:val="4"/>
  </w:num>
  <w:num w:numId="40">
    <w:abstractNumId w:val="23"/>
  </w:num>
  <w:num w:numId="41">
    <w:abstractNumId w:val="20"/>
  </w:num>
  <w:num w:numId="42">
    <w:abstractNumId w:val="25"/>
  </w:num>
  <w:num w:numId="43">
    <w:abstractNumId w:val="26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8"/>
    <w:rsid w:val="0003256B"/>
    <w:rsid w:val="00094914"/>
    <w:rsid w:val="000C3C89"/>
    <w:rsid w:val="000D0CB3"/>
    <w:rsid w:val="00183D78"/>
    <w:rsid w:val="001F135A"/>
    <w:rsid w:val="00234639"/>
    <w:rsid w:val="002D49A0"/>
    <w:rsid w:val="003356D8"/>
    <w:rsid w:val="003510D2"/>
    <w:rsid w:val="003618E3"/>
    <w:rsid w:val="00362BD1"/>
    <w:rsid w:val="00372C85"/>
    <w:rsid w:val="003D73A1"/>
    <w:rsid w:val="003E27D9"/>
    <w:rsid w:val="0041678D"/>
    <w:rsid w:val="00424A85"/>
    <w:rsid w:val="0051124F"/>
    <w:rsid w:val="00531CA0"/>
    <w:rsid w:val="00553C1C"/>
    <w:rsid w:val="005A6428"/>
    <w:rsid w:val="005D0BC5"/>
    <w:rsid w:val="006422A2"/>
    <w:rsid w:val="00670A51"/>
    <w:rsid w:val="006779B2"/>
    <w:rsid w:val="006B5027"/>
    <w:rsid w:val="00706549"/>
    <w:rsid w:val="00735102"/>
    <w:rsid w:val="0073669C"/>
    <w:rsid w:val="00775B84"/>
    <w:rsid w:val="007C7CC8"/>
    <w:rsid w:val="00840184"/>
    <w:rsid w:val="00905743"/>
    <w:rsid w:val="009447A7"/>
    <w:rsid w:val="0097361F"/>
    <w:rsid w:val="00A10DA7"/>
    <w:rsid w:val="00A57BB3"/>
    <w:rsid w:val="00A64B10"/>
    <w:rsid w:val="00AB293F"/>
    <w:rsid w:val="00AD2146"/>
    <w:rsid w:val="00AE71EB"/>
    <w:rsid w:val="00B45298"/>
    <w:rsid w:val="00CC3BEB"/>
    <w:rsid w:val="00CD44F3"/>
    <w:rsid w:val="00D331B9"/>
    <w:rsid w:val="00D924CB"/>
    <w:rsid w:val="00DC3F2C"/>
    <w:rsid w:val="00DC5FE7"/>
    <w:rsid w:val="00DD3906"/>
    <w:rsid w:val="00E4618D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EB"/>
    <w:pPr>
      <w:ind w:left="720"/>
      <w:contextualSpacing/>
    </w:pPr>
  </w:style>
  <w:style w:type="table" w:styleId="a4">
    <w:name w:val="Table Grid"/>
    <w:basedOn w:val="a1"/>
    <w:uiPriority w:val="59"/>
    <w:rsid w:val="0084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401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018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84018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4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A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C3F2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D7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D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EB"/>
    <w:pPr>
      <w:ind w:left="720"/>
      <w:contextualSpacing/>
    </w:pPr>
  </w:style>
  <w:style w:type="table" w:styleId="a4">
    <w:name w:val="Table Grid"/>
    <w:basedOn w:val="a1"/>
    <w:uiPriority w:val="59"/>
    <w:rsid w:val="0084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401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018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84018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4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A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C3F2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D7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8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e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hyperlink" Target="http://www.google.ru" TargetMode="External"/><Relationship Id="rId68" Type="http://schemas.openxmlformats.org/officeDocument/2006/relationships/hyperlink" Target="http://www.musenc.ru/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hyperlink" Target="http://www.ldn-knigi.lib.ru/Musik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nservatory.ru" TargetMode="External"/><Relationship Id="rId1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jpeg"/><Relationship Id="rId56" Type="http://schemas.openxmlformats.org/officeDocument/2006/relationships/image" Target="media/image47.png"/><Relationship Id="rId64" Type="http://schemas.openxmlformats.org/officeDocument/2006/relationships/hyperlink" Target="http://www.gnesin.ru" TargetMode="External"/><Relationship Id="rId69" Type="http://schemas.openxmlformats.org/officeDocument/2006/relationships/hyperlink" Target="http://www.youtube.com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png"/><Relationship Id="rId59" Type="http://schemas.openxmlformats.org/officeDocument/2006/relationships/image" Target="media/image50.jpeg"/><Relationship Id="rId67" Type="http://schemas.openxmlformats.org/officeDocument/2006/relationships/hyperlink" Target="http://www.mosconsv.ru" TargetMode="Externa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hyperlink" Target="http://www.classica21.ru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1.jpeg"/><Relationship Id="rId31" Type="http://schemas.openxmlformats.org/officeDocument/2006/relationships/image" Target="media/image22.png"/><Relationship Id="rId44" Type="http://schemas.openxmlformats.org/officeDocument/2006/relationships/image" Target="media/image35.jpeg"/><Relationship Id="rId52" Type="http://schemas.openxmlformats.org/officeDocument/2006/relationships/image" Target="media/image43.png"/><Relationship Id="rId60" Type="http://schemas.openxmlformats.org/officeDocument/2006/relationships/hyperlink" Target="http://www.compozitor.spb.ru/" TargetMode="External"/><Relationship Id="rId65" Type="http://schemas.openxmlformats.org/officeDocument/2006/relationships/hyperlink" Target="http://www.gnesin-academ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9" Type="http://schemas.openxmlformats.org/officeDocument/2006/relationships/image" Target="media/image30.jpeg"/><Relationship Id="rId34" Type="http://schemas.openxmlformats.org/officeDocument/2006/relationships/image" Target="media/image25.jpeg"/><Relationship Id="rId50" Type="http://schemas.openxmlformats.org/officeDocument/2006/relationships/image" Target="media/image41.png"/><Relationship Id="rId55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254A-537C-4C21-9738-71483A5B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77</Pages>
  <Words>14097</Words>
  <Characters>80353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24</cp:revision>
  <dcterms:created xsi:type="dcterms:W3CDTF">2014-10-30T04:32:00Z</dcterms:created>
  <dcterms:modified xsi:type="dcterms:W3CDTF">2015-08-19T04:06:00Z</dcterms:modified>
</cp:coreProperties>
</file>